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561F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F78B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3039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BF78BA" w:rsidRPr="00BB1ADA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BB1A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BF78BA" w:rsidRPr="00BB1ADA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BF78B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F78B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F78B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6657E2" w:rsidRDefault="00BF78B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657E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6657E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6657E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6657E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6657E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6657E2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6657E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6657E2">
            <w:rPr>
              <w:rFonts w:ascii="Times New Roman" w:hAnsi="Times New Roman"/>
              <w:b/>
              <w:sz w:val="28"/>
            </w:rPr>
            <w:t>23</w:t>
          </w:r>
        </w:sdtContent>
      </w:sdt>
      <w:r w:rsidRPr="006657E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6657E2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6657E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6657E2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6657E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657E2" w:rsidRDefault="00BF78B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6657E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561F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BF78B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30392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BF78BA" w:rsidRPr="006657E2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Javaslat az „Energiaközösség létrehozása és működtetése Erzsébetvárosban” című projekt megvalósításához szükséges, az EVIN Nonprofit </w:t>
                </w:r>
                <w:proofErr w:type="spellStart"/>
                <w:r w:rsidR="00BF78BA" w:rsidRPr="006657E2">
                  <w:rPr>
                    <w:rFonts w:ascii="Times New Roman" w:eastAsia="Calibri" w:hAnsi="Times New Roman"/>
                    <w:sz w:val="24"/>
                    <w:szCs w:val="24"/>
                  </w:rPr>
                  <w:t>Zrt</w:t>
                </w:r>
                <w:proofErr w:type="spellEnd"/>
                <w:r w:rsidR="00BF78BA" w:rsidRPr="006657E2">
                  <w:rPr>
                    <w:rFonts w:ascii="Times New Roman" w:eastAsia="Calibri" w:hAnsi="Times New Roman"/>
                    <w:sz w:val="24"/>
                    <w:szCs w:val="24"/>
                  </w:rPr>
                  <w:t>. részére biztosítandó, vissza nem térítendő támogatásról szóló döntésre</w:t>
                </w:r>
              </w:sdtContent>
            </w:sdt>
          </w:p>
        </w:tc>
      </w:tr>
    </w:tbl>
    <w:p w:rsidR="00CC0CD0" w:rsidRPr="005B03DE" w:rsidRDefault="00BF78B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BF78B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BF78B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F78B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BB1ADA" w:rsidRDefault="00BF78B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Tóth János</w:t>
      </w:r>
    </w:p>
    <w:p w:rsidR="00A525D4" w:rsidRDefault="00BF78B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B1ADA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67847" w:rsidRDefault="00BF78B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6784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6784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67847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467847" w:rsidRDefault="00BF78B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6784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46784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6784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67847">
        <w:rPr>
          <w:rFonts w:ascii="Times New Roman" w:hAnsi="Times New Roman"/>
          <w:b/>
          <w:bCs/>
          <w:sz w:val="24"/>
          <w:szCs w:val="24"/>
        </w:rPr>
        <w:t>egyszerű</w:t>
      </w:r>
      <w:r w:rsidRPr="0046784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6657E2" w:rsidRPr="00626D59" w:rsidRDefault="006657E2" w:rsidP="006657E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626D59">
        <w:rPr>
          <w:rFonts w:ascii="Times New Roman" w:hAnsi="Times New Roman"/>
          <w:b/>
          <w:bCs/>
          <w:sz w:val="24"/>
          <w:szCs w:val="24"/>
        </w:rPr>
        <w:t>Bizottság</w:t>
      </w:r>
      <w:r w:rsidRPr="00626D5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657E2" w:rsidRDefault="006657E2" w:rsidP="006657E2">
      <w:pPr>
        <w:widowControl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Az </w:t>
      </w:r>
      <w:r w:rsidRPr="00370992">
        <w:rPr>
          <w:rFonts w:ascii="Times New Roman" w:hAnsi="Times New Roman"/>
          <w:sz w:val="24"/>
          <w:szCs w:val="24"/>
          <w:lang w:eastAsia="zh-CN"/>
        </w:rPr>
        <w:t>E</w:t>
      </w:r>
      <w:r>
        <w:rPr>
          <w:rFonts w:ascii="Times New Roman" w:hAnsi="Times New Roman"/>
          <w:sz w:val="24"/>
          <w:szCs w:val="24"/>
          <w:lang w:eastAsia="zh-CN"/>
        </w:rPr>
        <w:t xml:space="preserve">VIN Erzsébetvárosi Ingatlangazdálkodási </w:t>
      </w:r>
      <w:r w:rsidRPr="00370992">
        <w:rPr>
          <w:rFonts w:ascii="Times New Roman" w:hAnsi="Times New Roman"/>
          <w:sz w:val="24"/>
          <w:szCs w:val="24"/>
          <w:lang w:eastAsia="zh-CN"/>
        </w:rPr>
        <w:t xml:space="preserve">Nonprofit </w:t>
      </w:r>
      <w:proofErr w:type="spellStart"/>
      <w:r w:rsidRPr="00370992"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 w:rsidRPr="00370992"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t xml:space="preserve"> (továbbiakban EVIN Nonprofit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.) vezetésével az EVIN Nonprofit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., </w:t>
      </w:r>
      <w:r w:rsidRPr="00124743">
        <w:rPr>
          <w:rFonts w:ascii="Times New Roman" w:hAnsi="Times New Roman"/>
          <w:sz w:val="24"/>
          <w:szCs w:val="24"/>
          <w:lang w:eastAsia="zh-CN"/>
        </w:rPr>
        <w:t>Budapest Főváros VII. kerület Erzsébetváros Önkormányzata (a továbbiakban Önkorm</w:t>
      </w:r>
      <w:r>
        <w:rPr>
          <w:rFonts w:ascii="Times New Roman" w:hAnsi="Times New Roman"/>
          <w:sz w:val="24"/>
          <w:szCs w:val="24"/>
          <w:lang w:eastAsia="zh-CN"/>
        </w:rPr>
        <w:t>ányzat), a Piacüzemeltetési Nonprofit Kft.</w:t>
      </w:r>
      <w:r w:rsidRPr="00124743">
        <w:rPr>
          <w:rFonts w:ascii="Times New Roman" w:hAnsi="Times New Roman"/>
          <w:sz w:val="24"/>
          <w:szCs w:val="24"/>
          <w:lang w:eastAsia="zh-CN"/>
        </w:rPr>
        <w:t xml:space="preserve"> és a DDRIÜ Dél-Dunántúli Regionális Innov</w:t>
      </w:r>
      <w:r>
        <w:rPr>
          <w:rFonts w:ascii="Times New Roman" w:hAnsi="Times New Roman"/>
          <w:sz w:val="24"/>
          <w:szCs w:val="24"/>
          <w:lang w:eastAsia="zh-CN"/>
        </w:rPr>
        <w:t xml:space="preserve">ációs Ügynökség Nonprofit Kft. </w:t>
      </w:r>
      <w:r w:rsidRPr="00124743">
        <w:rPr>
          <w:rFonts w:ascii="Times New Roman" w:hAnsi="Times New Roman"/>
          <w:sz w:val="24"/>
          <w:szCs w:val="24"/>
          <w:lang w:eastAsia="zh-CN"/>
        </w:rPr>
        <w:t xml:space="preserve">alkotta </w:t>
      </w:r>
      <w:proofErr w:type="gramStart"/>
      <w:r w:rsidRPr="00124743">
        <w:rPr>
          <w:rFonts w:ascii="Times New Roman" w:hAnsi="Times New Roman"/>
          <w:sz w:val="24"/>
          <w:szCs w:val="24"/>
          <w:lang w:eastAsia="zh-CN"/>
        </w:rPr>
        <w:t>konzorcium</w:t>
      </w:r>
      <w:proofErr w:type="gramEnd"/>
      <w:r w:rsidRPr="00124743">
        <w:rPr>
          <w:rFonts w:ascii="Times New Roman" w:hAnsi="Times New Roman"/>
          <w:sz w:val="24"/>
          <w:szCs w:val="24"/>
          <w:lang w:eastAsia="zh-CN"/>
        </w:rPr>
        <w:t xml:space="preserve"> sikeresen pályázott a 2020-3.1.4-ZFR-EKM-2020-00012 azonosítószámú „Energiaközösség létrehozása és működtetése Erzsébetv</w:t>
      </w:r>
      <w:r>
        <w:rPr>
          <w:rFonts w:ascii="Times New Roman" w:hAnsi="Times New Roman"/>
          <w:sz w:val="24"/>
          <w:szCs w:val="24"/>
          <w:lang w:eastAsia="zh-CN"/>
        </w:rPr>
        <w:t>árosban” című p</w:t>
      </w:r>
      <w:r w:rsidRPr="00124743">
        <w:rPr>
          <w:rFonts w:ascii="Times New Roman" w:hAnsi="Times New Roman"/>
          <w:sz w:val="24"/>
          <w:szCs w:val="24"/>
          <w:lang w:eastAsia="zh-CN"/>
        </w:rPr>
        <w:t xml:space="preserve">rojekt </w:t>
      </w:r>
      <w:r>
        <w:rPr>
          <w:rFonts w:ascii="Times New Roman" w:hAnsi="Times New Roman"/>
          <w:sz w:val="24"/>
          <w:szCs w:val="24"/>
          <w:lang w:eastAsia="zh-CN"/>
        </w:rPr>
        <w:t xml:space="preserve">(a továbbiakban Projekt) megvalósítására. A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konzorcium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tagjai 2021. március 12-én konzorciumi s</w:t>
      </w:r>
      <w:r w:rsidRPr="00F416C6">
        <w:rPr>
          <w:rFonts w:ascii="Times New Roman" w:hAnsi="Times New Roman"/>
          <w:sz w:val="24"/>
          <w:szCs w:val="24"/>
          <w:lang w:eastAsia="zh-CN"/>
        </w:rPr>
        <w:t>zerződést kötött</w:t>
      </w:r>
      <w:r>
        <w:rPr>
          <w:rFonts w:ascii="Times New Roman" w:hAnsi="Times New Roman"/>
          <w:sz w:val="24"/>
          <w:szCs w:val="24"/>
          <w:lang w:eastAsia="zh-CN"/>
        </w:rPr>
        <w:t xml:space="preserve">ek </w:t>
      </w:r>
      <w:r w:rsidRPr="008B6B0A">
        <w:rPr>
          <w:rFonts w:ascii="Times New Roman" w:hAnsi="Times New Roman"/>
          <w:i/>
          <w:sz w:val="24"/>
          <w:szCs w:val="24"/>
          <w:lang w:eastAsia="zh-CN"/>
        </w:rPr>
        <w:t xml:space="preserve">(előterjesztés </w:t>
      </w:r>
      <w:r w:rsidRPr="008B6B0A">
        <w:rPr>
          <w:rFonts w:ascii="Times New Roman" w:hAnsi="Times New Roman"/>
          <w:i/>
          <w:iCs/>
          <w:sz w:val="24"/>
          <w:szCs w:val="24"/>
          <w:lang w:eastAsia="zh-CN"/>
        </w:rPr>
        <w:t>1. számú melléklet</w:t>
      </w:r>
      <w:r w:rsidRPr="008B6B0A">
        <w:rPr>
          <w:rFonts w:ascii="Times New Roman" w:hAnsi="Times New Roman"/>
          <w:i/>
          <w:sz w:val="24"/>
          <w:szCs w:val="24"/>
          <w:lang w:eastAsia="zh-CN"/>
        </w:rPr>
        <w:t>),</w:t>
      </w:r>
      <w:r w:rsidRPr="00F416C6">
        <w:rPr>
          <w:rFonts w:ascii="Times New Roman" w:hAnsi="Times New Roman"/>
          <w:sz w:val="24"/>
          <w:szCs w:val="24"/>
          <w:lang w:eastAsia="zh-CN"/>
        </w:rPr>
        <w:t xml:space="preserve"> mely</w:t>
      </w:r>
      <w:r>
        <w:rPr>
          <w:rFonts w:ascii="Times New Roman" w:hAnsi="Times New Roman"/>
          <w:sz w:val="24"/>
          <w:szCs w:val="24"/>
          <w:lang w:eastAsia="zh-CN"/>
        </w:rPr>
        <w:t>ben vállalták a Projekt megvalósítását</w:t>
      </w:r>
      <w:r w:rsidRPr="00F416C6">
        <w:rPr>
          <w:rFonts w:ascii="Times New Roman" w:hAnsi="Times New Roman"/>
          <w:sz w:val="24"/>
          <w:szCs w:val="24"/>
        </w:rPr>
        <w:t>.</w:t>
      </w: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</w:pPr>
      <w:r>
        <w:rPr>
          <w:rFonts w:ascii="Times New Roman" w:hAnsi="Times New Roman"/>
          <w:sz w:val="24"/>
          <w:szCs w:val="24"/>
          <w:lang w:eastAsia="zh-CN"/>
        </w:rPr>
        <w:t xml:space="preserve">A Projekt 2021. áprilisi indulása után szükségessé vált a Projekt módosítása, ezért az EVIN Nonprofit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 a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konzorciumi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tagok költségvetését is érintő módosítási kérelmet nyújtott be a Projekt Irányító Hatósága felé </w:t>
      </w:r>
      <w:r w:rsidRPr="00726F2A">
        <w:rPr>
          <w:rFonts w:ascii="Times New Roman" w:hAnsi="Times New Roman"/>
          <w:sz w:val="24"/>
          <w:szCs w:val="24"/>
          <w:lang w:eastAsia="zh-CN"/>
        </w:rPr>
        <w:t>2023. január 30. napján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B6B0A">
        <w:rPr>
          <w:rFonts w:ascii="Times New Roman" w:hAnsi="Times New Roman"/>
          <w:i/>
          <w:sz w:val="24"/>
          <w:szCs w:val="24"/>
          <w:lang w:eastAsia="zh-CN"/>
        </w:rPr>
        <w:t xml:space="preserve">(előterjesztés </w:t>
      </w:r>
      <w:r w:rsidRPr="008B6B0A">
        <w:rPr>
          <w:rFonts w:ascii="Times New Roman" w:hAnsi="Times New Roman"/>
          <w:i/>
          <w:iCs/>
          <w:sz w:val="24"/>
          <w:szCs w:val="24"/>
          <w:lang w:eastAsia="zh-CN"/>
        </w:rPr>
        <w:t>2. számú melléklet</w:t>
      </w:r>
      <w:r w:rsidRPr="008B6B0A">
        <w:rPr>
          <w:rFonts w:ascii="Times New Roman" w:hAnsi="Times New Roman"/>
          <w:i/>
          <w:sz w:val="24"/>
          <w:szCs w:val="24"/>
          <w:lang w:eastAsia="zh-CN"/>
        </w:rPr>
        <w:t>)</w:t>
      </w:r>
      <w:r w:rsidRPr="00726F2A">
        <w:rPr>
          <w:rFonts w:ascii="Times New Roman" w:hAnsi="Times New Roman"/>
          <w:sz w:val="24"/>
          <w:szCs w:val="24"/>
          <w:lang w:eastAsia="zh-CN"/>
        </w:rPr>
        <w:t xml:space="preserve"> és 2024. április 10. napján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B6B0A">
        <w:rPr>
          <w:rFonts w:ascii="Times New Roman" w:hAnsi="Times New Roman"/>
          <w:i/>
          <w:sz w:val="24"/>
          <w:szCs w:val="24"/>
          <w:lang w:eastAsia="zh-CN"/>
        </w:rPr>
        <w:t>(előterjesztés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381840">
        <w:rPr>
          <w:rFonts w:ascii="Times New Roman" w:hAnsi="Times New Roman"/>
          <w:i/>
          <w:iCs/>
          <w:sz w:val="24"/>
          <w:szCs w:val="24"/>
          <w:lang w:eastAsia="zh-CN"/>
        </w:rPr>
        <w:t>3. s</w:t>
      </w:r>
      <w:r>
        <w:rPr>
          <w:rFonts w:ascii="Times New Roman" w:hAnsi="Times New Roman"/>
          <w:i/>
          <w:iCs/>
          <w:sz w:val="24"/>
          <w:szCs w:val="24"/>
          <w:lang w:eastAsia="zh-CN"/>
        </w:rPr>
        <w:t>zámú</w:t>
      </w:r>
      <w:r w:rsidRPr="00381840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melléklet</w:t>
      </w:r>
      <w:r>
        <w:rPr>
          <w:rFonts w:ascii="Times New Roman" w:hAnsi="Times New Roman"/>
          <w:sz w:val="24"/>
          <w:szCs w:val="24"/>
          <w:lang w:eastAsia="zh-CN"/>
        </w:rPr>
        <w:t>)</w:t>
      </w:r>
      <w:r w:rsidRPr="00726F2A">
        <w:rPr>
          <w:rFonts w:ascii="Times New Roman" w:hAnsi="Times New Roman"/>
          <w:sz w:val="24"/>
          <w:szCs w:val="24"/>
          <w:lang w:eastAsia="zh-CN"/>
        </w:rPr>
        <w:t>.</w:t>
      </w:r>
      <w:r w:rsidRPr="00EA7D28">
        <w:t xml:space="preserve"> </w:t>
      </w: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</w:pP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>A</w:t>
      </w:r>
      <w:r w:rsidRPr="00EA7D28">
        <w:rPr>
          <w:rFonts w:ascii="Times New Roman" w:hAnsi="Times New Roman"/>
          <w:sz w:val="24"/>
          <w:szCs w:val="24"/>
          <w:lang w:eastAsia="zh-CN"/>
        </w:rPr>
        <w:t>z Önkormányzat Képviselő-testülete 85/2025. (III.19.) határozata értelmében</w:t>
      </w:r>
      <w:r>
        <w:rPr>
          <w:rFonts w:ascii="Times New Roman" w:hAnsi="Times New Roman"/>
          <w:sz w:val="24"/>
          <w:szCs w:val="24"/>
          <w:lang w:eastAsia="zh-CN"/>
        </w:rPr>
        <w:t xml:space="preserve"> (</w:t>
      </w:r>
      <w:r w:rsidRPr="008B6B0A">
        <w:rPr>
          <w:rFonts w:ascii="Times New Roman" w:hAnsi="Times New Roman"/>
          <w:i/>
          <w:sz w:val="24"/>
          <w:szCs w:val="24"/>
          <w:lang w:eastAsia="zh-CN"/>
        </w:rPr>
        <w:t xml:space="preserve">előterjesztés </w:t>
      </w:r>
      <w:r w:rsidRPr="008B6B0A">
        <w:rPr>
          <w:rFonts w:ascii="Times New Roman" w:hAnsi="Times New Roman"/>
          <w:i/>
          <w:iCs/>
          <w:sz w:val="24"/>
          <w:szCs w:val="24"/>
          <w:lang w:eastAsia="zh-CN"/>
        </w:rPr>
        <w:t>4. számú</w:t>
      </w:r>
      <w:r w:rsidRPr="00381840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melléklet</w:t>
      </w:r>
      <w:r>
        <w:rPr>
          <w:rFonts w:ascii="Times New Roman" w:hAnsi="Times New Roman"/>
          <w:sz w:val="24"/>
          <w:szCs w:val="24"/>
          <w:lang w:eastAsia="zh-CN"/>
        </w:rPr>
        <w:t>)</w:t>
      </w:r>
      <w:r w:rsidRPr="00EA7D28">
        <w:rPr>
          <w:rFonts w:ascii="Times New Roman" w:hAnsi="Times New Roman"/>
          <w:sz w:val="24"/>
          <w:szCs w:val="24"/>
          <w:lang w:eastAsia="zh-CN"/>
        </w:rPr>
        <w:t xml:space="preserve"> az EVIN Nonprofit </w:t>
      </w:r>
      <w:proofErr w:type="spellStart"/>
      <w:r w:rsidRPr="00EA7D28"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 w:rsidRPr="00EA7D28">
        <w:rPr>
          <w:rFonts w:ascii="Times New Roman" w:hAnsi="Times New Roman"/>
          <w:sz w:val="24"/>
          <w:szCs w:val="24"/>
          <w:lang w:eastAsia="zh-CN"/>
        </w:rPr>
        <w:t>.</w:t>
      </w:r>
      <w:r>
        <w:rPr>
          <w:rFonts w:ascii="Times New Roman" w:hAnsi="Times New Roman"/>
          <w:sz w:val="24"/>
          <w:szCs w:val="24"/>
          <w:lang w:eastAsia="zh-CN"/>
        </w:rPr>
        <w:t xml:space="preserve"> és </w:t>
      </w:r>
      <w:r w:rsidRPr="00EA7D28">
        <w:rPr>
          <w:rFonts w:ascii="Times New Roman" w:hAnsi="Times New Roman"/>
          <w:sz w:val="24"/>
          <w:szCs w:val="24"/>
          <w:lang w:eastAsia="zh-CN"/>
        </w:rPr>
        <w:t>a</w:t>
      </w:r>
      <w:r>
        <w:rPr>
          <w:rFonts w:ascii="Times New Roman" w:hAnsi="Times New Roman"/>
          <w:sz w:val="24"/>
          <w:szCs w:val="24"/>
          <w:lang w:eastAsia="zh-CN"/>
        </w:rPr>
        <w:t>z Erzsébetvárosi</w:t>
      </w:r>
      <w:r w:rsidRPr="00EA7D28">
        <w:rPr>
          <w:rFonts w:ascii="Times New Roman" w:hAnsi="Times New Roman"/>
          <w:sz w:val="24"/>
          <w:szCs w:val="24"/>
          <w:lang w:eastAsia="zh-CN"/>
        </w:rPr>
        <w:t xml:space="preserve"> Piacüzemeltetési Nonprofit Kft. támogatás</w:t>
      </w:r>
      <w:r>
        <w:rPr>
          <w:rFonts w:ascii="Times New Roman" w:hAnsi="Times New Roman"/>
          <w:sz w:val="24"/>
          <w:szCs w:val="24"/>
          <w:lang w:eastAsia="zh-CN"/>
        </w:rPr>
        <w:t>i szerződést (</w:t>
      </w:r>
      <w:r w:rsidRPr="00BF56EC">
        <w:rPr>
          <w:rFonts w:ascii="Times New Roman" w:hAnsi="Times New Roman"/>
          <w:i/>
          <w:sz w:val="24"/>
          <w:szCs w:val="24"/>
          <w:lang w:eastAsia="zh-CN"/>
        </w:rPr>
        <w:t xml:space="preserve">előterjesztés </w:t>
      </w:r>
      <w:r w:rsidRPr="008B6B0A">
        <w:rPr>
          <w:rFonts w:ascii="Times New Roman" w:hAnsi="Times New Roman"/>
          <w:i/>
          <w:iCs/>
          <w:sz w:val="24"/>
          <w:szCs w:val="24"/>
          <w:lang w:eastAsia="zh-CN"/>
        </w:rPr>
        <w:t>5. és 6. számú</w:t>
      </w:r>
      <w:r w:rsidRPr="00BF56EC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mellékletek</w:t>
      </w:r>
      <w:r>
        <w:rPr>
          <w:rFonts w:ascii="Times New Roman" w:hAnsi="Times New Roman"/>
          <w:sz w:val="24"/>
          <w:szCs w:val="24"/>
          <w:lang w:eastAsia="zh-CN"/>
        </w:rPr>
        <w:t>) kötött az Önkormányzattal (a továbbiakban: „Támogatási szerződések”).</w:t>
      </w:r>
    </w:p>
    <w:p w:rsidR="00FE7D45" w:rsidRPr="003C6433" w:rsidRDefault="00FE7D45" w:rsidP="00FE7D4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green"/>
        </w:rPr>
      </w:pPr>
    </w:p>
    <w:p w:rsidR="00FE7D45" w:rsidRDefault="00FE7D45" w:rsidP="00FE7D45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641B4B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641B4B">
        <w:rPr>
          <w:rFonts w:ascii="Times New Roman" w:hAnsi="Times New Roman"/>
          <w:sz w:val="24"/>
          <w:szCs w:val="24"/>
        </w:rPr>
        <w:t>Zrt</w:t>
      </w:r>
      <w:proofErr w:type="spellEnd"/>
      <w:r w:rsidRPr="00641B4B">
        <w:rPr>
          <w:rFonts w:ascii="Times New Roman" w:hAnsi="Times New Roman"/>
          <w:sz w:val="24"/>
          <w:szCs w:val="24"/>
        </w:rPr>
        <w:t xml:space="preserve">. vonatkozásában az 50.500.000,- Ft összegű támogatás célja a Szövetség utca 15. szám alatti társasházra telepítendő napelem beszerzése, </w:t>
      </w:r>
      <w:proofErr w:type="spellStart"/>
      <w:r w:rsidRPr="00641B4B">
        <w:rPr>
          <w:rFonts w:ascii="Times New Roman" w:hAnsi="Times New Roman"/>
          <w:sz w:val="24"/>
          <w:szCs w:val="24"/>
        </w:rPr>
        <w:t>Smart</w:t>
      </w:r>
      <w:proofErr w:type="spellEnd"/>
      <w:r w:rsidRPr="00641B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1B4B">
        <w:rPr>
          <w:rFonts w:ascii="Times New Roman" w:hAnsi="Times New Roman"/>
          <w:sz w:val="24"/>
          <w:szCs w:val="24"/>
        </w:rPr>
        <w:t>grid</w:t>
      </w:r>
      <w:proofErr w:type="spellEnd"/>
      <w:r w:rsidRPr="00641B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1B4B">
        <w:rPr>
          <w:rFonts w:ascii="Times New Roman" w:hAnsi="Times New Roman"/>
          <w:sz w:val="24"/>
          <w:szCs w:val="24"/>
        </w:rPr>
        <w:t>vezérő</w:t>
      </w:r>
      <w:proofErr w:type="spellEnd"/>
      <w:r w:rsidRPr="00641B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41B4B">
        <w:rPr>
          <w:rFonts w:ascii="Times New Roman" w:hAnsi="Times New Roman"/>
          <w:sz w:val="24"/>
          <w:szCs w:val="24"/>
        </w:rPr>
        <w:t>enerigamendzsement</w:t>
      </w:r>
      <w:proofErr w:type="spellEnd"/>
      <w:r w:rsidRPr="00641B4B">
        <w:rPr>
          <w:rFonts w:ascii="Times New Roman" w:hAnsi="Times New Roman"/>
          <w:sz w:val="24"/>
          <w:szCs w:val="24"/>
        </w:rPr>
        <w:t xml:space="preserve"> rendszer beszerzése, a hozzá kapcsolódó munkálatokkal, valamint „okososzlop” és közösségi töltőpont létrehozása, beszerzése, míg az Erzsébetvárosi </w:t>
      </w:r>
      <w:r w:rsidRPr="002B58A8">
        <w:rPr>
          <w:rFonts w:ascii="Times New Roman" w:hAnsi="Times New Roman"/>
          <w:sz w:val="24"/>
          <w:szCs w:val="24"/>
        </w:rPr>
        <w:t>Piacüzemeltetési Nonprofit Kft</w:t>
      </w:r>
      <w:r w:rsidRPr="00641B4B">
        <w:rPr>
          <w:rFonts w:ascii="Times New Roman" w:hAnsi="Times New Roman"/>
          <w:sz w:val="24"/>
          <w:szCs w:val="24"/>
        </w:rPr>
        <w:t xml:space="preserve">. esetében a 26.100.000,- Ft összegű támogatás célja a </w:t>
      </w:r>
      <w:proofErr w:type="spellStart"/>
      <w:r w:rsidRPr="00641B4B">
        <w:rPr>
          <w:rFonts w:ascii="Times New Roman" w:hAnsi="Times New Roman"/>
          <w:sz w:val="24"/>
          <w:szCs w:val="24"/>
        </w:rPr>
        <w:t>ener</w:t>
      </w:r>
      <w:r>
        <w:rPr>
          <w:rFonts w:ascii="Times New Roman" w:hAnsi="Times New Roman"/>
          <w:sz w:val="24"/>
          <w:szCs w:val="24"/>
        </w:rPr>
        <w:t>gi</w:t>
      </w:r>
      <w:r w:rsidRPr="00641B4B">
        <w:rPr>
          <w:rFonts w:ascii="Times New Roman" w:hAnsi="Times New Roman"/>
          <w:sz w:val="24"/>
          <w:szCs w:val="24"/>
        </w:rPr>
        <w:t>amendzsement</w:t>
      </w:r>
      <w:proofErr w:type="spellEnd"/>
      <w:r w:rsidRPr="00641B4B">
        <w:rPr>
          <w:rFonts w:ascii="Times New Roman" w:hAnsi="Times New Roman"/>
          <w:sz w:val="24"/>
          <w:szCs w:val="24"/>
        </w:rPr>
        <w:t xml:space="preserve"> rendszer beszerzése, a hozzá kapcsolódó munkálatokkal, valamint a SCADA rendszerhez kapcsolódó műszaki berendezések, szerverek beszerzése.</w:t>
      </w:r>
      <w:proofErr w:type="gramEnd"/>
    </w:p>
    <w:p w:rsidR="00FE7D45" w:rsidRDefault="00FE7D45" w:rsidP="00FE7D4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A Támogatási szerződéseket követően </w:t>
      </w:r>
      <w:r w:rsidRPr="00EA7D28">
        <w:rPr>
          <w:rFonts w:ascii="Times New Roman" w:hAnsi="Times New Roman"/>
          <w:sz w:val="24"/>
          <w:szCs w:val="24"/>
          <w:lang w:eastAsia="zh-CN"/>
        </w:rPr>
        <w:t>Budapest Főváros VII. Kerület Erzsébetváros Önkormányzata Képviselő-testületének</w:t>
      </w:r>
      <w:r>
        <w:rPr>
          <w:rFonts w:ascii="Times New Roman" w:hAnsi="Times New Roman"/>
          <w:sz w:val="24"/>
          <w:szCs w:val="24"/>
          <w:lang w:eastAsia="zh-CN"/>
        </w:rPr>
        <w:t xml:space="preserve"> 304/2024. (XI.20.) és </w:t>
      </w:r>
      <w:r w:rsidRPr="00EA7D28">
        <w:rPr>
          <w:rFonts w:ascii="Times New Roman" w:hAnsi="Times New Roman"/>
          <w:sz w:val="24"/>
          <w:szCs w:val="24"/>
          <w:lang w:eastAsia="zh-CN"/>
        </w:rPr>
        <w:t>135/2025. (IV.16.) határozata</w:t>
      </w:r>
      <w:r>
        <w:rPr>
          <w:rFonts w:ascii="Times New Roman" w:hAnsi="Times New Roman"/>
          <w:sz w:val="24"/>
          <w:szCs w:val="24"/>
          <w:lang w:eastAsia="zh-CN"/>
        </w:rPr>
        <w:t>i</w:t>
      </w:r>
      <w:r w:rsidRPr="00EA7D28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(</w:t>
      </w:r>
      <w:r w:rsidRPr="00BF56EC">
        <w:rPr>
          <w:rFonts w:ascii="Times New Roman" w:hAnsi="Times New Roman"/>
          <w:i/>
          <w:sz w:val="24"/>
          <w:szCs w:val="24"/>
          <w:lang w:eastAsia="zh-CN"/>
        </w:rPr>
        <w:t>előterjesztés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D4D84">
        <w:rPr>
          <w:rFonts w:ascii="Times New Roman" w:hAnsi="Times New Roman"/>
          <w:i/>
          <w:iCs/>
          <w:sz w:val="24"/>
          <w:szCs w:val="24"/>
          <w:lang w:eastAsia="zh-CN"/>
        </w:rPr>
        <w:t>7. és 8. s</w:t>
      </w:r>
      <w:r>
        <w:rPr>
          <w:rFonts w:ascii="Times New Roman" w:hAnsi="Times New Roman"/>
          <w:i/>
          <w:iCs/>
          <w:sz w:val="24"/>
          <w:szCs w:val="24"/>
          <w:lang w:eastAsia="zh-CN"/>
        </w:rPr>
        <w:t xml:space="preserve">zámú </w:t>
      </w:r>
      <w:r w:rsidRPr="008D4D84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mellékletek</w:t>
      </w:r>
      <w:r>
        <w:rPr>
          <w:rFonts w:ascii="Times New Roman" w:hAnsi="Times New Roman"/>
          <w:sz w:val="24"/>
          <w:szCs w:val="24"/>
          <w:lang w:eastAsia="zh-CN"/>
        </w:rPr>
        <w:t xml:space="preserve">) </w:t>
      </w:r>
      <w:r w:rsidRPr="00EA7D28">
        <w:rPr>
          <w:rFonts w:ascii="Times New Roman" w:hAnsi="Times New Roman"/>
          <w:sz w:val="24"/>
          <w:szCs w:val="24"/>
          <w:lang w:eastAsia="zh-CN"/>
        </w:rPr>
        <w:t>alapján az Erzsébetvárosi Piacüzemeltetési Nonprofit Kft. 2025. jú</w:t>
      </w:r>
      <w:r>
        <w:rPr>
          <w:rFonts w:ascii="Times New Roman" w:hAnsi="Times New Roman"/>
          <w:sz w:val="24"/>
          <w:szCs w:val="24"/>
          <w:lang w:eastAsia="zh-CN"/>
        </w:rPr>
        <w:t>l</w:t>
      </w:r>
      <w:r w:rsidRPr="00EA7D28">
        <w:rPr>
          <w:rFonts w:ascii="Times New Roman" w:hAnsi="Times New Roman"/>
          <w:sz w:val="24"/>
          <w:szCs w:val="24"/>
          <w:lang w:eastAsia="zh-CN"/>
        </w:rPr>
        <w:t>ius 3</w:t>
      </w:r>
      <w:r>
        <w:rPr>
          <w:rFonts w:ascii="Times New Roman" w:hAnsi="Times New Roman"/>
          <w:sz w:val="24"/>
          <w:szCs w:val="24"/>
          <w:lang w:eastAsia="zh-CN"/>
        </w:rPr>
        <w:t>1</w:t>
      </w:r>
      <w:r w:rsidRPr="00EA7D28">
        <w:rPr>
          <w:rFonts w:ascii="Times New Roman" w:hAnsi="Times New Roman"/>
          <w:sz w:val="24"/>
          <w:szCs w:val="24"/>
          <w:lang w:eastAsia="zh-CN"/>
        </w:rPr>
        <w:t xml:space="preserve">. </w:t>
      </w:r>
      <w:proofErr w:type="gramStart"/>
      <w:r w:rsidRPr="00EA7D28">
        <w:rPr>
          <w:rFonts w:ascii="Times New Roman" w:hAnsi="Times New Roman"/>
          <w:sz w:val="24"/>
          <w:szCs w:val="24"/>
          <w:lang w:eastAsia="zh-CN"/>
        </w:rPr>
        <w:t>napjával</w:t>
      </w:r>
      <w:proofErr w:type="gramEnd"/>
      <w:r w:rsidRPr="00EA7D28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t</w:t>
      </w:r>
      <w:r w:rsidRPr="00EA7D28">
        <w:rPr>
          <w:rFonts w:ascii="Times New Roman" w:hAnsi="Times New Roman"/>
          <w:sz w:val="24"/>
          <w:szCs w:val="24"/>
          <w:lang w:eastAsia="zh-CN"/>
        </w:rPr>
        <w:t xml:space="preserve">örvényes jogutódlással beolvadt az EVIN Nonprofit </w:t>
      </w:r>
      <w:proofErr w:type="spellStart"/>
      <w:r w:rsidRPr="00EA7D28"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 w:rsidRPr="00EA7D28">
        <w:rPr>
          <w:rFonts w:ascii="Times New Roman" w:hAnsi="Times New Roman"/>
          <w:sz w:val="24"/>
          <w:szCs w:val="24"/>
          <w:lang w:eastAsia="zh-CN"/>
        </w:rPr>
        <w:t>-be. A Fővárosi Törvényszék Cégbíróságán az átalakulás cégváltozás bejegyzése, valamint a jogelőd Erzsébetvárosi Piacüzemeltetési Nonprofit Kft. törlése 2025.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EA7D28">
        <w:rPr>
          <w:rFonts w:ascii="Times New Roman" w:hAnsi="Times New Roman"/>
          <w:sz w:val="24"/>
          <w:szCs w:val="24"/>
          <w:lang w:eastAsia="zh-CN"/>
        </w:rPr>
        <w:t>július 31. napján jogerősen megtörtént.</w:t>
      </w: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</w:p>
    <w:p w:rsidR="00FE7D45" w:rsidRPr="00641B4B" w:rsidRDefault="00FE7D45" w:rsidP="00FE7D45">
      <w:pPr>
        <w:spacing w:after="0"/>
        <w:jc w:val="both"/>
        <w:rPr>
          <w:rFonts w:ascii="Times New Roman" w:eastAsia="Garamond" w:hAnsi="Times New Roman"/>
          <w:bCs/>
          <w:color w:val="000000"/>
          <w:sz w:val="24"/>
          <w:szCs w:val="24"/>
          <w:lang w:val="hu"/>
        </w:rPr>
      </w:pPr>
      <w:r w:rsidRPr="00641B4B">
        <w:rPr>
          <w:rFonts w:ascii="Times New Roman" w:hAnsi="Times New Roman"/>
          <w:sz w:val="24"/>
          <w:szCs w:val="24"/>
          <w:lang w:eastAsia="zh-CN"/>
        </w:rPr>
        <w:t xml:space="preserve">Ezt követően ismételten szükségessé vált a Projekt módosítása, ezért az EVIN Nonprofit </w:t>
      </w:r>
      <w:proofErr w:type="spellStart"/>
      <w:r w:rsidRPr="00641B4B"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 w:rsidRPr="00641B4B">
        <w:rPr>
          <w:rFonts w:ascii="Times New Roman" w:hAnsi="Times New Roman"/>
          <w:sz w:val="24"/>
          <w:szCs w:val="24"/>
          <w:lang w:eastAsia="zh-CN"/>
        </w:rPr>
        <w:t>. 2025. november 11. napján</w:t>
      </w:r>
      <w:r w:rsidRPr="00641B4B">
        <w:rPr>
          <w:rFonts w:ascii="Times New Roman" w:eastAsia="Garamond" w:hAnsi="Times New Roman"/>
          <w:b/>
          <w:color w:val="000000"/>
          <w:sz w:val="24"/>
          <w:szCs w:val="24"/>
          <w:lang w:val="hu"/>
        </w:rPr>
        <w:t xml:space="preserve"> </w:t>
      </w:r>
      <w:r w:rsidRPr="00641B4B">
        <w:rPr>
          <w:rFonts w:ascii="Times New Roman" w:hAnsi="Times New Roman"/>
          <w:sz w:val="24"/>
          <w:szCs w:val="24"/>
          <w:lang w:eastAsia="zh-CN"/>
        </w:rPr>
        <w:t xml:space="preserve">a </w:t>
      </w:r>
      <w:proofErr w:type="gramStart"/>
      <w:r w:rsidRPr="00641B4B">
        <w:rPr>
          <w:rFonts w:ascii="Times New Roman" w:hAnsi="Times New Roman"/>
          <w:sz w:val="24"/>
          <w:szCs w:val="24"/>
          <w:lang w:eastAsia="zh-CN"/>
        </w:rPr>
        <w:t>konzorciumi</w:t>
      </w:r>
      <w:proofErr w:type="gramEnd"/>
      <w:r w:rsidRPr="00641B4B">
        <w:rPr>
          <w:rFonts w:ascii="Times New Roman" w:hAnsi="Times New Roman"/>
          <w:sz w:val="24"/>
          <w:szCs w:val="24"/>
          <w:lang w:eastAsia="zh-CN"/>
        </w:rPr>
        <w:t xml:space="preserve"> tagok költségvetését is érintő módosítási kérelmet nyújtott be </w:t>
      </w:r>
      <w:r>
        <w:rPr>
          <w:rFonts w:ascii="Times New Roman" w:hAnsi="Times New Roman"/>
          <w:sz w:val="24"/>
          <w:szCs w:val="24"/>
          <w:lang w:eastAsia="zh-CN"/>
        </w:rPr>
        <w:t>(</w:t>
      </w:r>
      <w:r w:rsidRPr="00BF56EC">
        <w:rPr>
          <w:rFonts w:ascii="Times New Roman" w:hAnsi="Times New Roman"/>
          <w:i/>
          <w:sz w:val="24"/>
          <w:szCs w:val="24"/>
          <w:lang w:eastAsia="zh-CN"/>
        </w:rPr>
        <w:t>előterjesztés</w:t>
      </w:r>
      <w:r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8D4D84">
        <w:rPr>
          <w:rFonts w:ascii="Times New Roman" w:hAnsi="Times New Roman"/>
          <w:i/>
          <w:iCs/>
          <w:sz w:val="24"/>
          <w:szCs w:val="24"/>
          <w:lang w:eastAsia="zh-CN"/>
        </w:rPr>
        <w:t>9. sz</w:t>
      </w:r>
      <w:r>
        <w:rPr>
          <w:rFonts w:ascii="Times New Roman" w:hAnsi="Times New Roman"/>
          <w:i/>
          <w:iCs/>
          <w:sz w:val="24"/>
          <w:szCs w:val="24"/>
          <w:lang w:eastAsia="zh-CN"/>
        </w:rPr>
        <w:t>ámú</w:t>
      </w:r>
      <w:r w:rsidRPr="008D4D84">
        <w:rPr>
          <w:rFonts w:ascii="Times New Roman" w:hAnsi="Times New Roman"/>
          <w:i/>
          <w:iCs/>
          <w:sz w:val="24"/>
          <w:szCs w:val="24"/>
          <w:lang w:eastAsia="zh-CN"/>
        </w:rPr>
        <w:t xml:space="preserve"> melléklet</w:t>
      </w:r>
      <w:r>
        <w:rPr>
          <w:rFonts w:ascii="Times New Roman" w:hAnsi="Times New Roman"/>
          <w:sz w:val="24"/>
          <w:szCs w:val="24"/>
          <w:lang w:eastAsia="zh-CN"/>
        </w:rPr>
        <w:t xml:space="preserve">) </w:t>
      </w:r>
      <w:r w:rsidRPr="00641B4B">
        <w:rPr>
          <w:rFonts w:ascii="Times New Roman" w:hAnsi="Times New Roman"/>
          <w:sz w:val="24"/>
          <w:szCs w:val="24"/>
          <w:lang w:eastAsia="zh-CN"/>
        </w:rPr>
        <w:t xml:space="preserve">a Projekt Irányító Hatósága, a Nemzeti Kutatási, Fejlesztési és innovációs Hivatal felé </w:t>
      </w:r>
      <w:r w:rsidRPr="00641B4B">
        <w:rPr>
          <w:rFonts w:ascii="Times New Roman" w:eastAsia="Garamond" w:hAnsi="Times New Roman"/>
          <w:b/>
          <w:color w:val="000000"/>
          <w:sz w:val="24"/>
          <w:szCs w:val="24"/>
          <w:lang w:val="hu"/>
        </w:rPr>
        <w:t xml:space="preserve">2020-3.1.4-ZFR-EKM-2020-00012 pályázati azonosító és Z6210046, </w:t>
      </w:r>
      <w:r w:rsidRPr="00641B4B">
        <w:rPr>
          <w:rFonts w:ascii="Times New Roman" w:eastAsia="Garamond" w:hAnsi="Times New Roman"/>
          <w:b/>
          <w:color w:val="000000"/>
          <w:sz w:val="24"/>
          <w:szCs w:val="24"/>
          <w:lang w:val="hu"/>
        </w:rPr>
        <w:lastRenderedPageBreak/>
        <w:t xml:space="preserve">Z6210047, Z6210048, Z6210049 kötelezettségvállalási azonosító számon. </w:t>
      </w:r>
      <w:r w:rsidRPr="00641B4B">
        <w:rPr>
          <w:rFonts w:ascii="Times New Roman" w:eastAsia="Garamond" w:hAnsi="Times New Roman"/>
          <w:bCs/>
          <w:color w:val="000000"/>
          <w:sz w:val="24"/>
          <w:szCs w:val="24"/>
          <w:lang w:val="hu"/>
        </w:rPr>
        <w:t>A Projekt tervezett vége ezzel 2026.</w:t>
      </w:r>
      <w:r>
        <w:rPr>
          <w:rFonts w:ascii="Times New Roman" w:eastAsia="Garamond" w:hAnsi="Times New Roman"/>
          <w:bCs/>
          <w:color w:val="000000"/>
          <w:sz w:val="24"/>
          <w:szCs w:val="24"/>
          <w:lang w:val="hu"/>
        </w:rPr>
        <w:t xml:space="preserve"> </w:t>
      </w:r>
      <w:r w:rsidRPr="00641B4B">
        <w:rPr>
          <w:rFonts w:ascii="Times New Roman" w:eastAsia="Garamond" w:hAnsi="Times New Roman"/>
          <w:bCs/>
          <w:color w:val="000000"/>
          <w:sz w:val="24"/>
          <w:szCs w:val="24"/>
          <w:lang w:val="hu"/>
        </w:rPr>
        <w:t>június 30. napjában került megjelölésre.</w:t>
      </w:r>
    </w:p>
    <w:p w:rsidR="00FE7D45" w:rsidRDefault="00FE7D45" w:rsidP="00FE7D4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A Projekt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véghatáridejének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 a meghosszabbítására figyelemmel az EVIN Nonprofit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 xml:space="preserve">. -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egyben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mint az Erzsébetvárosi Piacüzemeltetési Nonprofit Kft. törvényes jogutódja – a 2025. áprilisban megkötött támogatási szerződés IV.1.pontja szerinti 2025. december 31.</w:t>
      </w:r>
      <w:r w:rsidRPr="00A54C86">
        <w:rPr>
          <w:rFonts w:ascii="Times New Roman" w:hAnsi="Times New Roman"/>
          <w:sz w:val="24"/>
          <w:szCs w:val="24"/>
          <w:lang w:eastAsia="zh-CN"/>
        </w:rPr>
        <w:t xml:space="preserve"> </w:t>
      </w:r>
      <w:r>
        <w:rPr>
          <w:rFonts w:ascii="Times New Roman" w:hAnsi="Times New Roman"/>
          <w:sz w:val="24"/>
          <w:szCs w:val="24"/>
          <w:lang w:eastAsia="zh-CN"/>
        </w:rPr>
        <w:t>napjában meghatározott véghatáridőig a Főépítészi és Vagyongazdálkodási Iroda felé az elszámolási kötelezettségének nem tudott eleget tenni.</w:t>
      </w: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A 2025. évi teljes 76.600.000,- forint </w:t>
      </w:r>
      <w:proofErr w:type="gramStart"/>
      <w:r>
        <w:rPr>
          <w:rFonts w:ascii="Times New Roman" w:hAnsi="Times New Roman"/>
          <w:sz w:val="24"/>
          <w:szCs w:val="24"/>
          <w:lang w:eastAsia="zh-CN"/>
        </w:rPr>
        <w:t>mértékű  támogatási</w:t>
      </w:r>
      <w:proofErr w:type="gramEnd"/>
      <w:r>
        <w:rPr>
          <w:rFonts w:ascii="Times New Roman" w:hAnsi="Times New Roman"/>
          <w:sz w:val="24"/>
          <w:szCs w:val="24"/>
          <w:lang w:eastAsia="zh-CN"/>
        </w:rPr>
        <w:t xml:space="preserve"> összeg visszautalásra került az Önkormányzat számára.</w:t>
      </w:r>
    </w:p>
    <w:p w:rsidR="00FE7D45" w:rsidRDefault="00FE7D45" w:rsidP="00FE7D4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Szükség van új támogatási szerződés megkötésére az Önkormányzat és az EVIN Nonprofit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 között.</w:t>
      </w:r>
    </w:p>
    <w:p w:rsidR="00FE7D45" w:rsidRDefault="00FE7D45" w:rsidP="00FE7D4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FE7D45" w:rsidRPr="002B58A8" w:rsidRDefault="00FE7D45" w:rsidP="00FE7D45">
      <w:pPr>
        <w:autoSpaceDE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2B58A8">
        <w:rPr>
          <w:rFonts w:ascii="Times New Roman" w:hAnsi="Times New Roman"/>
          <w:sz w:val="24"/>
          <w:szCs w:val="24"/>
          <w:lang w:eastAsia="zh-CN"/>
        </w:rPr>
        <w:t>A</w:t>
      </w:r>
      <w:r>
        <w:rPr>
          <w:rFonts w:ascii="Times New Roman" w:hAnsi="Times New Roman"/>
          <w:sz w:val="24"/>
          <w:szCs w:val="24"/>
          <w:lang w:eastAsia="zh-CN"/>
        </w:rPr>
        <w:t xml:space="preserve"> fentiekre tekintettel a</w:t>
      </w:r>
      <w:r w:rsidRPr="002B58A8">
        <w:rPr>
          <w:rFonts w:ascii="Times New Roman" w:hAnsi="Times New Roman"/>
          <w:sz w:val="24"/>
          <w:szCs w:val="24"/>
          <w:lang w:eastAsia="zh-CN"/>
        </w:rPr>
        <w:t xml:space="preserve">z EVIN Nonprofit </w:t>
      </w:r>
      <w:proofErr w:type="spellStart"/>
      <w:r w:rsidRPr="002B58A8"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 w:rsidRPr="002B58A8">
        <w:rPr>
          <w:rFonts w:ascii="Times New Roman" w:hAnsi="Times New Roman"/>
          <w:sz w:val="24"/>
          <w:szCs w:val="24"/>
          <w:lang w:eastAsia="zh-CN"/>
        </w:rPr>
        <w:t>. részére támogatási szerződés keretében kérem a fedezet biztosítását.</w:t>
      </w:r>
    </w:p>
    <w:p w:rsidR="00FE7D45" w:rsidRPr="002B58A8" w:rsidRDefault="00FE7D45" w:rsidP="00FE7D45">
      <w:pPr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Mivel </w:t>
      </w:r>
      <w:r w:rsidRPr="002B58A8">
        <w:rPr>
          <w:rFonts w:ascii="Times New Roman" w:hAnsi="Times New Roman"/>
          <w:sz w:val="24"/>
          <w:szCs w:val="24"/>
          <w:lang w:eastAsia="zh-CN"/>
        </w:rPr>
        <w:t xml:space="preserve">azonban </w:t>
      </w:r>
      <w:r>
        <w:rPr>
          <w:rFonts w:ascii="Times New Roman" w:hAnsi="Times New Roman"/>
          <w:sz w:val="24"/>
          <w:szCs w:val="24"/>
          <w:lang w:eastAsia="zh-CN"/>
        </w:rPr>
        <w:t>a</w:t>
      </w:r>
      <w:r w:rsidRPr="002B58A8">
        <w:rPr>
          <w:rFonts w:ascii="Times New Roman" w:hAnsi="Times New Roman"/>
          <w:sz w:val="24"/>
          <w:szCs w:val="24"/>
          <w:lang w:eastAsia="zh-CN"/>
        </w:rPr>
        <w:t xml:space="preserve"> Nemzeti Kutatási, Fejlesztési és Innovációs Hivatalhoz 202</w:t>
      </w:r>
      <w:r>
        <w:rPr>
          <w:rFonts w:ascii="Times New Roman" w:hAnsi="Times New Roman"/>
          <w:sz w:val="24"/>
          <w:szCs w:val="24"/>
          <w:lang w:eastAsia="zh-CN"/>
        </w:rPr>
        <w:t>5.11.11-én</w:t>
      </w:r>
      <w:r w:rsidRPr="002B58A8">
        <w:rPr>
          <w:rFonts w:ascii="Times New Roman" w:hAnsi="Times New Roman"/>
          <w:sz w:val="24"/>
          <w:szCs w:val="24"/>
          <w:lang w:eastAsia="zh-CN"/>
        </w:rPr>
        <w:t xml:space="preserve"> benyújtott módosítási kérelem mindezidáig nem került elbírálásra, a függő jogi helyzet okán a Projektet </w:t>
      </w:r>
      <w:proofErr w:type="gramStart"/>
      <w:r w:rsidRPr="002B58A8">
        <w:rPr>
          <w:rFonts w:ascii="Times New Roman" w:hAnsi="Times New Roman"/>
          <w:sz w:val="24"/>
          <w:szCs w:val="24"/>
          <w:lang w:eastAsia="zh-CN"/>
        </w:rPr>
        <w:t>finanszírozó</w:t>
      </w:r>
      <w:proofErr w:type="gramEnd"/>
      <w:r w:rsidRPr="002B58A8">
        <w:rPr>
          <w:rFonts w:ascii="Times New Roman" w:hAnsi="Times New Roman"/>
          <w:sz w:val="24"/>
          <w:szCs w:val="24"/>
          <w:lang w:eastAsia="zh-CN"/>
        </w:rPr>
        <w:t xml:space="preserve"> Önkormányzat és a támogatott gazdasági társasága </w:t>
      </w:r>
      <w:r>
        <w:rPr>
          <w:rFonts w:ascii="Times New Roman" w:hAnsi="Times New Roman"/>
          <w:sz w:val="24"/>
          <w:szCs w:val="24"/>
          <w:lang w:eastAsia="zh-CN"/>
        </w:rPr>
        <w:t>továbbra is</w:t>
      </w:r>
      <w:r w:rsidRPr="002B58A8">
        <w:rPr>
          <w:rFonts w:ascii="Times New Roman" w:hAnsi="Times New Roman"/>
          <w:sz w:val="24"/>
          <w:szCs w:val="24"/>
          <w:lang w:eastAsia="zh-CN"/>
        </w:rPr>
        <w:t xml:space="preserve"> csak vissza nem térítendő támogatásra vonatkozóan tudnak egymással támogatási szerződést kötni.</w:t>
      </w:r>
    </w:p>
    <w:p w:rsidR="00FE7D45" w:rsidRDefault="00FE7D45" w:rsidP="00FE7D45">
      <w:pPr>
        <w:spacing w:after="0"/>
        <w:jc w:val="both"/>
        <w:rPr>
          <w:rFonts w:ascii="Times New Roman" w:hAnsi="Times New Roman"/>
          <w:sz w:val="24"/>
          <w:szCs w:val="24"/>
          <w:lang w:eastAsia="zh-CN"/>
        </w:rPr>
      </w:pPr>
      <w:r w:rsidRPr="002B58A8">
        <w:rPr>
          <w:rFonts w:ascii="Times New Roman" w:hAnsi="Times New Roman"/>
          <w:sz w:val="24"/>
          <w:szCs w:val="24"/>
          <w:lang w:eastAsia="zh-CN"/>
        </w:rPr>
        <w:t>Tekintettel arra, hogy a</w:t>
      </w:r>
      <w:r>
        <w:rPr>
          <w:rFonts w:ascii="Times New Roman" w:hAnsi="Times New Roman"/>
          <w:sz w:val="24"/>
          <w:szCs w:val="24"/>
          <w:lang w:eastAsia="zh-CN"/>
        </w:rPr>
        <w:t xml:space="preserve">z EVIN Nonprofit </w:t>
      </w:r>
      <w:proofErr w:type="spellStart"/>
      <w:r>
        <w:rPr>
          <w:rFonts w:ascii="Times New Roman" w:hAnsi="Times New Roman"/>
          <w:sz w:val="24"/>
          <w:szCs w:val="24"/>
          <w:lang w:eastAsia="zh-CN"/>
        </w:rPr>
        <w:t>Zrt</w:t>
      </w:r>
      <w:proofErr w:type="spellEnd"/>
      <w:r>
        <w:rPr>
          <w:rFonts w:ascii="Times New Roman" w:hAnsi="Times New Roman"/>
          <w:sz w:val="24"/>
          <w:szCs w:val="24"/>
          <w:lang w:eastAsia="zh-CN"/>
        </w:rPr>
        <w:t>.</w:t>
      </w:r>
      <w:r w:rsidRPr="002B58A8">
        <w:rPr>
          <w:rFonts w:ascii="Times New Roman" w:hAnsi="Times New Roman"/>
          <w:sz w:val="24"/>
          <w:szCs w:val="24"/>
          <w:lang w:eastAsia="zh-CN"/>
        </w:rPr>
        <w:t xml:space="preserve"> Á</w:t>
      </w:r>
      <w:r>
        <w:rPr>
          <w:rFonts w:ascii="Times New Roman" w:hAnsi="Times New Roman"/>
          <w:sz w:val="24"/>
          <w:szCs w:val="24"/>
          <w:lang w:eastAsia="zh-CN"/>
        </w:rPr>
        <w:t>FA</w:t>
      </w:r>
      <w:r w:rsidRPr="002B58A8">
        <w:rPr>
          <w:rFonts w:ascii="Times New Roman" w:hAnsi="Times New Roman"/>
          <w:sz w:val="24"/>
          <w:szCs w:val="24"/>
          <w:lang w:eastAsia="zh-CN"/>
        </w:rPr>
        <w:t xml:space="preserve"> visszaigénylésre jogosult, ezért a támogatási összeg nettó kiadások </w:t>
      </w:r>
      <w:proofErr w:type="gramStart"/>
      <w:r w:rsidRPr="002B58A8">
        <w:rPr>
          <w:rFonts w:ascii="Times New Roman" w:hAnsi="Times New Roman"/>
          <w:sz w:val="24"/>
          <w:szCs w:val="24"/>
          <w:lang w:eastAsia="zh-CN"/>
        </w:rPr>
        <w:t>finanszírozására</w:t>
      </w:r>
      <w:proofErr w:type="gramEnd"/>
      <w:r w:rsidRPr="002B58A8">
        <w:rPr>
          <w:rFonts w:ascii="Times New Roman" w:hAnsi="Times New Roman"/>
          <w:sz w:val="24"/>
          <w:szCs w:val="24"/>
          <w:lang w:eastAsia="zh-CN"/>
        </w:rPr>
        <w:t xml:space="preserve"> kerültek meghatározásra.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406"/>
        <w:gridCol w:w="2355"/>
        <w:gridCol w:w="2356"/>
        <w:gridCol w:w="2371"/>
      </w:tblGrid>
      <w:tr w:rsidR="00FE7D45" w:rsidRPr="0050599A" w:rsidTr="00AD583E">
        <w:trPr>
          <w:trHeight w:val="746"/>
        </w:trPr>
        <w:tc>
          <w:tcPr>
            <w:tcW w:w="2406" w:type="dxa"/>
          </w:tcPr>
          <w:p w:rsidR="00FE7D45" w:rsidRPr="0050599A" w:rsidRDefault="00FE7D45" w:rsidP="00AD58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55" w:type="dxa"/>
          </w:tcPr>
          <w:p w:rsidR="00FE7D45" w:rsidRPr="0050599A" w:rsidRDefault="00FE7D45" w:rsidP="00AD583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599A">
              <w:rPr>
                <w:rFonts w:ascii="Times New Roman" w:hAnsi="Times New Roman"/>
                <w:b/>
                <w:bCs/>
                <w:sz w:val="24"/>
                <w:szCs w:val="24"/>
              </w:rPr>
              <w:t>Pályázat költségvetésében megjelölt támogatás</w:t>
            </w:r>
          </w:p>
        </w:tc>
        <w:tc>
          <w:tcPr>
            <w:tcW w:w="2356" w:type="dxa"/>
          </w:tcPr>
          <w:p w:rsidR="00FE7D45" w:rsidRPr="0050599A" w:rsidRDefault="00FE7D45" w:rsidP="00AD583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599A">
              <w:rPr>
                <w:rFonts w:ascii="Times New Roman" w:hAnsi="Times New Roman"/>
                <w:b/>
                <w:bCs/>
                <w:sz w:val="24"/>
                <w:szCs w:val="24"/>
              </w:rPr>
              <w:t>Pályázat költségvetésében megjelölt önrész</w:t>
            </w:r>
          </w:p>
        </w:tc>
        <w:tc>
          <w:tcPr>
            <w:tcW w:w="2371" w:type="dxa"/>
          </w:tcPr>
          <w:p w:rsidR="00FE7D45" w:rsidRPr="0050599A" w:rsidRDefault="00FE7D45" w:rsidP="00AD583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0599A">
              <w:rPr>
                <w:rFonts w:ascii="Times New Roman" w:hAnsi="Times New Roman"/>
                <w:b/>
                <w:bCs/>
                <w:sz w:val="24"/>
                <w:szCs w:val="24"/>
              </w:rPr>
              <w:t>Önkormányzat által nyújtott támogatás mindösszesen</w:t>
            </w:r>
          </w:p>
        </w:tc>
      </w:tr>
      <w:tr w:rsidR="00FE7D45" w:rsidRPr="002B58A8" w:rsidTr="00AD583E">
        <w:tc>
          <w:tcPr>
            <w:tcW w:w="2406" w:type="dxa"/>
          </w:tcPr>
          <w:p w:rsidR="00FE7D45" w:rsidRPr="002B58A8" w:rsidRDefault="00FE7D45" w:rsidP="00AD583E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58A8">
              <w:rPr>
                <w:rFonts w:ascii="Times New Roman" w:hAnsi="Times New Roman"/>
                <w:sz w:val="24"/>
                <w:szCs w:val="24"/>
              </w:rPr>
              <w:t xml:space="preserve">EVIN Nonprofit </w:t>
            </w:r>
            <w:proofErr w:type="spellStart"/>
            <w:r w:rsidRPr="002B58A8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Pr="002B58A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55" w:type="dxa"/>
          </w:tcPr>
          <w:p w:rsidR="00FE7D45" w:rsidRPr="002B58A8" w:rsidRDefault="00FE7D45" w:rsidP="00AD583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8A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57.450.000,- Ft</w:t>
            </w:r>
          </w:p>
        </w:tc>
        <w:tc>
          <w:tcPr>
            <w:tcW w:w="2356" w:type="dxa"/>
          </w:tcPr>
          <w:p w:rsidR="00FE7D45" w:rsidRPr="002B58A8" w:rsidRDefault="00FE7D45" w:rsidP="00AD583E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8A8">
              <w:rPr>
                <w:rFonts w:ascii="Times New Roman" w:hAnsi="Times New Roman"/>
                <w:color w:val="000000"/>
                <w:sz w:val="24"/>
                <w:szCs w:val="24"/>
              </w:rPr>
              <w:t>19.150.000,- Ft</w:t>
            </w:r>
          </w:p>
        </w:tc>
        <w:tc>
          <w:tcPr>
            <w:tcW w:w="2371" w:type="dxa"/>
          </w:tcPr>
          <w:p w:rsidR="00FE7D45" w:rsidRPr="002B58A8" w:rsidRDefault="00FE7D45" w:rsidP="00AD583E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B58A8">
              <w:rPr>
                <w:rFonts w:ascii="Times New Roman" w:hAnsi="Times New Roman"/>
                <w:color w:val="000000"/>
                <w:sz w:val="24"/>
                <w:szCs w:val="24"/>
              </w:rPr>
              <w:t>76.600.000,- Ft</w:t>
            </w:r>
          </w:p>
        </w:tc>
      </w:tr>
    </w:tbl>
    <w:p w:rsidR="00FE7D45" w:rsidRDefault="00FE7D45" w:rsidP="00FE7D4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E7D45" w:rsidRPr="00626D59" w:rsidRDefault="00FE7D45" w:rsidP="00FE7D45">
      <w:pPr>
        <w:spacing w:after="0"/>
        <w:jc w:val="both"/>
      </w:pPr>
      <w:r w:rsidRPr="00626D59">
        <w:rPr>
          <w:rFonts w:ascii="Times New Roman" w:hAnsi="Times New Roman"/>
          <w:sz w:val="24"/>
          <w:szCs w:val="24"/>
        </w:rPr>
        <w:t xml:space="preserve">A Pénzügyi és Kerületfejlesztési Bizottság döntési hatásköre </w:t>
      </w:r>
      <w:r>
        <w:rPr>
          <w:rFonts w:ascii="Times New Roman" w:hAnsi="Times New Roman"/>
          <w:sz w:val="24"/>
          <w:szCs w:val="24"/>
        </w:rPr>
        <w:t>a B</w:t>
      </w:r>
      <w:r w:rsidRPr="00E21EFB">
        <w:rPr>
          <w:rFonts w:ascii="Times New Roman" w:hAnsi="Times New Roman"/>
          <w:sz w:val="24"/>
          <w:szCs w:val="24"/>
        </w:rPr>
        <w:t>udapest Főváros VII. Kerület Erzsébetváros Önkormányzat Képviselő-testületének 35/2025. (IX. 24.) Budapest Főváros VII. Kerület Erzsébetváros Önkormányzatát megillető tulajdonosi jogok gyakorlása és a tulajdonában álló vagyonnal való gazdálkodás szabályairól önkormányzati rendelet</w:t>
      </w:r>
      <w:r>
        <w:rPr>
          <w:rFonts w:ascii="Times New Roman" w:hAnsi="Times New Roman"/>
          <w:sz w:val="24"/>
          <w:szCs w:val="24"/>
        </w:rPr>
        <w:t xml:space="preserve"> 8</w:t>
      </w:r>
      <w:r w:rsidRPr="00626D59">
        <w:rPr>
          <w:rFonts w:ascii="Times New Roman" w:hAnsi="Times New Roman"/>
          <w:sz w:val="24"/>
          <w:szCs w:val="24"/>
        </w:rPr>
        <w:t>. § (1)</w:t>
      </w:r>
      <w:r>
        <w:rPr>
          <w:rFonts w:ascii="Times New Roman" w:hAnsi="Times New Roman"/>
          <w:sz w:val="24"/>
          <w:szCs w:val="24"/>
        </w:rPr>
        <w:t xml:space="preserve">-(2) bekezdésén </w:t>
      </w:r>
      <w:r w:rsidRPr="00626D59">
        <w:rPr>
          <w:rFonts w:ascii="Times New Roman" w:hAnsi="Times New Roman"/>
          <w:sz w:val="24"/>
          <w:szCs w:val="24"/>
        </w:rPr>
        <w:t>alapul.</w:t>
      </w:r>
    </w:p>
    <w:p w:rsidR="00FE7D45" w:rsidRPr="00E21EFB" w:rsidRDefault="00FE7D45" w:rsidP="00FE7D4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„</w:t>
      </w:r>
      <w:r w:rsidRPr="00E21EFB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8.</w:t>
      </w:r>
      <w:r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E21EFB">
        <w:rPr>
          <w:rFonts w:ascii="Times New Roman" w:eastAsiaTheme="minorHAnsi" w:hAnsi="Times New Roman"/>
          <w:b/>
          <w:bCs/>
          <w:i/>
          <w:iCs/>
          <w:sz w:val="24"/>
          <w:szCs w:val="24"/>
          <w:lang w:eastAsia="en-US"/>
        </w:rPr>
        <w:t>§</w:t>
      </w:r>
      <w:r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 xml:space="preserve"> </w:t>
      </w:r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(1)</w:t>
      </w:r>
      <w:r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 xml:space="preserve"> </w:t>
      </w:r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FE7D45" w:rsidRPr="00E21EFB" w:rsidRDefault="00FE7D45" w:rsidP="00FE7D4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</w:pPr>
      <w:proofErr w:type="gramStart"/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a</w:t>
      </w:r>
      <w:proofErr w:type="gramEnd"/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)</w:t>
      </w:r>
      <w:r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 xml:space="preserve"> </w:t>
      </w:r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azon tulajdonosi jogkörök, amelyeknek a gyakorlását magasabb szintű jogszabály a Képviselő-testület kizárólagos hatáskörébe utal;</w:t>
      </w:r>
    </w:p>
    <w:p w:rsidR="00FE7D45" w:rsidRPr="00E21EFB" w:rsidRDefault="00FE7D45" w:rsidP="00FE7D4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</w:pPr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b)</w:t>
      </w:r>
      <w:r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 xml:space="preserve"> </w:t>
      </w:r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azon tulajdonosi jogkörök, amelyeket e rendelet, vagy más önkormányzati rendelet utal a Képviselő-testület, a Képviselő-testület más bizottsága, vagy a polgármester hatáskörébe.</w:t>
      </w:r>
    </w:p>
    <w:p w:rsidR="00FE7D45" w:rsidRPr="00E21EFB" w:rsidRDefault="00FE7D45" w:rsidP="00FE7D4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</w:pPr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(2)</w:t>
      </w:r>
      <w:r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 xml:space="preserve"> </w:t>
      </w:r>
      <w:r w:rsidRPr="00E21EFB">
        <w:rPr>
          <w:rFonts w:ascii="Times New Roman" w:eastAsiaTheme="minorHAnsi" w:hAnsi="Times New Roman"/>
          <w:bCs/>
          <w:i/>
          <w:iCs/>
          <w:sz w:val="24"/>
          <w:szCs w:val="24"/>
          <w:lang w:eastAsia="en-US"/>
        </w:rPr>
        <w:t>A Képviselő-testület gyakorolja a tulajdonosi jogokat nettó kettőszázmillió forint forgalmi értéket meghaladó vagyonelem, vagy vagyonösszesség esetében;</w:t>
      </w:r>
    </w:p>
    <w:p w:rsidR="00FE7D45" w:rsidRPr="002B58A8" w:rsidRDefault="00FE7D45" w:rsidP="00FE7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E7D45" w:rsidRPr="00626D59" w:rsidRDefault="00FE7D45" w:rsidP="00FE7D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E7D45" w:rsidRPr="00626D59" w:rsidRDefault="00FE7D45" w:rsidP="00FE7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626D59">
        <w:rPr>
          <w:rFonts w:ascii="Times New Roman" w:hAnsi="Times New Roman"/>
          <w:b/>
          <w:bCs/>
          <w:sz w:val="24"/>
          <w:szCs w:val="24"/>
        </w:rPr>
        <w:t>Határozati javaslat</w:t>
      </w:r>
    </w:p>
    <w:p w:rsidR="00FE7D45" w:rsidRPr="00626D59" w:rsidRDefault="00FE7D45" w:rsidP="00FE7D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E7D45" w:rsidRPr="00626D59" w:rsidRDefault="00FE7D45" w:rsidP="00FE7D45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Képviselő-testületének Pénzügyi és Kerületfejlesztési </w:t>
      </w:r>
      <w:proofErr w:type="gramStart"/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Bizottsága …</w:t>
      </w:r>
      <w:proofErr w:type="gramEnd"/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23.</w:t>
      </w:r>
      <w:r w:rsidRPr="00626D59">
        <w:rPr>
          <w:rFonts w:ascii="Times New Roman" w:hAnsi="Times New Roman"/>
          <w:b/>
          <w:bCs/>
          <w:sz w:val="24"/>
          <w:szCs w:val="24"/>
          <w:u w:val="single"/>
        </w:rPr>
        <w:t xml:space="preserve">) </w:t>
      </w:r>
      <w:r w:rsidRPr="00626D59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határozata</w:t>
      </w:r>
      <w:r w:rsidRPr="00626D59">
        <w:rPr>
          <w:rFonts w:ascii="Times New Roman" w:hAnsi="Times New Roman"/>
          <w:u w:val="single"/>
        </w:rPr>
        <w:t xml:space="preserve"> </w:t>
      </w:r>
      <w:r w:rsidRPr="00DB082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és az EVIN Erzsébetvárosi Ingatlangazdálkodási </w:t>
      </w:r>
      <w:proofErr w:type="spell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között kötendő Támogatási Szerződés tárgyában</w:t>
      </w:r>
    </w:p>
    <w:p w:rsidR="00FE7D45" w:rsidRDefault="00FE7D45" w:rsidP="00FE7D45">
      <w:pPr>
        <w:jc w:val="both"/>
        <w:rPr>
          <w:rFonts w:ascii="Times New Roman" w:hAnsi="Times New Roman"/>
          <w:sz w:val="24"/>
          <w:szCs w:val="24"/>
        </w:rPr>
      </w:pPr>
    </w:p>
    <w:p w:rsidR="00FE7D45" w:rsidRPr="004A4972" w:rsidRDefault="00FE7D45" w:rsidP="00FE7D45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626D59">
        <w:rPr>
          <w:rFonts w:ascii="Times New Roman" w:hAnsi="Times New Roman"/>
          <w:sz w:val="24"/>
          <w:szCs w:val="24"/>
        </w:rPr>
        <w:t>Budapest Főváros VII. Kerület Erzsébetváros Önkormányzat Képviselő-testületének Pénzügyi és Kerületfejlesztési Bizottsága úgy dönt, hogy</w:t>
      </w:r>
    </w:p>
    <w:p w:rsidR="00FE7D45" w:rsidRPr="001040A0" w:rsidRDefault="00FE7D45" w:rsidP="00FE7D45">
      <w:pPr>
        <w:pStyle w:val="Listaszerbekezds"/>
        <w:numPr>
          <w:ilvl w:val="0"/>
          <w:numId w:val="31"/>
        </w:numPr>
        <w:jc w:val="both"/>
        <w:rPr>
          <w:color w:val="000000" w:themeColor="text1"/>
        </w:rPr>
      </w:pPr>
      <w:r w:rsidRPr="008B6B0A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az </w:t>
      </w:r>
      <w:r w:rsidRPr="008B6B0A">
        <w:rPr>
          <w:rFonts w:ascii="Times New Roman" w:hAnsi="Times New Roman"/>
          <w:color w:val="000000"/>
          <w:sz w:val="24"/>
          <w:szCs w:val="24"/>
        </w:rPr>
        <w:t xml:space="preserve">„Energiaközösség létrehozása és működtetése Erzsébetvárosban” című projekt megvalósításának elősegítésére </w:t>
      </w:r>
      <w:r w:rsidRPr="008B6B0A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az EVIN Nonprofit </w:t>
      </w:r>
      <w:proofErr w:type="spellStart"/>
      <w:r w:rsidRPr="008B6B0A">
        <w:rPr>
          <w:rFonts w:ascii="Times New Roman" w:hAnsi="Times New Roman"/>
          <w:bCs/>
          <w:color w:val="000000"/>
          <w:sz w:val="24"/>
          <w:szCs w:val="24"/>
          <w:lang w:eastAsia="zh-CN"/>
        </w:rPr>
        <w:t>Zrt</w:t>
      </w:r>
      <w:proofErr w:type="spellEnd"/>
      <w:r w:rsidRPr="008B6B0A">
        <w:rPr>
          <w:rFonts w:ascii="Times New Roman" w:hAnsi="Times New Roman"/>
          <w:bCs/>
          <w:color w:val="000000"/>
          <w:sz w:val="24"/>
          <w:szCs w:val="24"/>
          <w:lang w:eastAsia="zh-CN"/>
        </w:rPr>
        <w:t>. részére 76.600.000,- Ft vissza nem térítendő támogatást biztosít felhalmozási célra,</w:t>
      </w:r>
    </w:p>
    <w:p w:rsidR="00FE7D45" w:rsidRPr="004A4972" w:rsidRDefault="00FE7D45" w:rsidP="00FE7D4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lang w:eastAsia="zh-CN"/>
        </w:rPr>
      </w:pPr>
    </w:p>
    <w:p w:rsidR="00FE7D45" w:rsidRPr="00F231EE" w:rsidRDefault="00FE7D45" w:rsidP="00FE7D45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  <w:r w:rsidRPr="004A4972">
        <w:rPr>
          <w:rFonts w:ascii="Times New Roman" w:hAnsi="Times New Roman"/>
          <w:bCs/>
          <w:color w:val="000000"/>
          <w:sz w:val="24"/>
          <w:szCs w:val="24"/>
          <w:lang w:eastAsia="zh-CN"/>
        </w:rPr>
        <w:t>felkéri a Polgármestert a</w:t>
      </w:r>
      <w:r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 határozat </w:t>
      </w:r>
      <w:r w:rsidRPr="004A4972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1. </w:t>
      </w:r>
      <w:r>
        <w:rPr>
          <w:rFonts w:ascii="Times New Roman" w:hAnsi="Times New Roman"/>
          <w:bCs/>
          <w:color w:val="000000"/>
          <w:sz w:val="24"/>
          <w:szCs w:val="24"/>
          <w:lang w:eastAsia="zh-CN"/>
        </w:rPr>
        <w:t>számú mellékletét képező</w:t>
      </w:r>
      <w:r w:rsidRPr="004A4972">
        <w:rPr>
          <w:rFonts w:ascii="Times New Roman" w:hAnsi="Times New Roman"/>
          <w:bCs/>
          <w:color w:val="000000"/>
          <w:sz w:val="24"/>
          <w:szCs w:val="24"/>
          <w:lang w:eastAsia="zh-CN"/>
        </w:rPr>
        <w:t xml:space="preserve"> támogatási szerződés aláírására</w:t>
      </w:r>
      <w:r>
        <w:rPr>
          <w:rFonts w:ascii="Times New Roman" w:hAnsi="Times New Roman"/>
          <w:bCs/>
          <w:color w:val="000000"/>
          <w:sz w:val="24"/>
          <w:szCs w:val="24"/>
          <w:lang w:eastAsia="zh-CN"/>
        </w:rPr>
        <w:t>.</w:t>
      </w:r>
    </w:p>
    <w:p w:rsidR="00FE7D45" w:rsidRPr="004A4972" w:rsidRDefault="00FE7D45" w:rsidP="00FE7D4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FE7D45" w:rsidRDefault="00FE7D45" w:rsidP="00FE7D45">
      <w:pPr>
        <w:widowControl w:val="0"/>
        <w:autoSpaceDE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  <w:r w:rsidRPr="004A497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4A4972"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  <w:lang w:val="x-none"/>
        </w:rPr>
        <w:tab/>
      </w:r>
      <w:proofErr w:type="spellStart"/>
      <w:r w:rsidRPr="004A4972">
        <w:rPr>
          <w:rFonts w:ascii="Times New Roman" w:hAnsi="Times New Roman"/>
          <w:sz w:val="24"/>
          <w:szCs w:val="24"/>
        </w:rPr>
        <w:t>Niedermüller</w:t>
      </w:r>
      <w:proofErr w:type="spellEnd"/>
      <w:r w:rsidRPr="004A4972">
        <w:rPr>
          <w:rFonts w:ascii="Times New Roman" w:hAnsi="Times New Roman"/>
          <w:sz w:val="24"/>
          <w:szCs w:val="24"/>
        </w:rPr>
        <w:t xml:space="preserve"> Péter</w:t>
      </w:r>
      <w:r w:rsidRPr="004A4972">
        <w:rPr>
          <w:rFonts w:ascii="Times New Roman" w:hAnsi="Times New Roman"/>
          <w:sz w:val="24"/>
          <w:szCs w:val="24"/>
          <w:lang w:val="x-none"/>
        </w:rPr>
        <w:t xml:space="preserve"> polgármester</w:t>
      </w:r>
    </w:p>
    <w:p w:rsidR="00FE7D45" w:rsidRPr="004A4972" w:rsidRDefault="00FE7D45" w:rsidP="00FE7D45">
      <w:pPr>
        <w:widowControl w:val="0"/>
        <w:autoSpaceDE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A497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>
        <w:rPr>
          <w:rFonts w:ascii="Times New Roman" w:hAnsi="Times New Roman"/>
          <w:sz w:val="24"/>
          <w:szCs w:val="24"/>
          <w:lang w:val="x-none"/>
        </w:rPr>
        <w:tab/>
      </w:r>
      <w:r w:rsidRPr="004A4972"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A4972">
        <w:rPr>
          <w:rFonts w:ascii="Times New Roman" w:hAnsi="Times New Roman"/>
          <w:sz w:val="24"/>
          <w:szCs w:val="24"/>
        </w:rPr>
        <w:t>pont</w:t>
      </w:r>
      <w:proofErr w:type="gramEnd"/>
      <w:r w:rsidRPr="004A4972">
        <w:rPr>
          <w:rFonts w:ascii="Times New Roman" w:hAnsi="Times New Roman"/>
          <w:sz w:val="24"/>
          <w:szCs w:val="24"/>
        </w:rPr>
        <w:t xml:space="preserve"> tekintetében 202</w:t>
      </w:r>
      <w:r>
        <w:rPr>
          <w:rFonts w:ascii="Times New Roman" w:hAnsi="Times New Roman"/>
          <w:sz w:val="24"/>
          <w:szCs w:val="24"/>
        </w:rPr>
        <w:t>6. február 23</w:t>
      </w:r>
      <w:r w:rsidRPr="004A4972">
        <w:rPr>
          <w:rFonts w:ascii="Times New Roman" w:hAnsi="Times New Roman"/>
          <w:sz w:val="24"/>
          <w:szCs w:val="24"/>
        </w:rPr>
        <w:t>.</w:t>
      </w:r>
    </w:p>
    <w:p w:rsidR="00FE7D45" w:rsidRPr="00650D3E" w:rsidRDefault="00FE7D45" w:rsidP="00FE7D45">
      <w:pPr>
        <w:widowControl w:val="0"/>
        <w:autoSpaceDE w:val="0"/>
        <w:adjustRightInd w:val="0"/>
        <w:spacing w:after="0" w:line="240" w:lineRule="auto"/>
        <w:ind w:left="720" w:firstLine="720"/>
        <w:rPr>
          <w:rFonts w:ascii="Times New Roman" w:hAnsi="Times New Roman"/>
          <w:b/>
          <w:bCs/>
          <w:sz w:val="24"/>
          <w:szCs w:val="24"/>
        </w:rPr>
      </w:pPr>
      <w:r w:rsidRPr="004A4972">
        <w:rPr>
          <w:rFonts w:ascii="Times New Roman" w:hAnsi="Times New Roman"/>
          <w:sz w:val="24"/>
          <w:szCs w:val="24"/>
        </w:rPr>
        <w:t>2. pont tekintetében 202</w:t>
      </w:r>
      <w:r>
        <w:rPr>
          <w:rFonts w:ascii="Times New Roman" w:hAnsi="Times New Roman"/>
          <w:sz w:val="24"/>
          <w:szCs w:val="24"/>
        </w:rPr>
        <w:t>6</w:t>
      </w:r>
      <w:r w:rsidRPr="004A4972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február</w:t>
      </w:r>
      <w:r w:rsidRPr="004A4972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8</w:t>
      </w:r>
      <w:r w:rsidRPr="004A4972">
        <w:rPr>
          <w:rFonts w:ascii="Times New Roman" w:hAnsi="Times New Roman"/>
          <w:sz w:val="24"/>
          <w:szCs w:val="24"/>
        </w:rPr>
        <w:t>.</w:t>
      </w: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:rsidR="00791BCE" w:rsidRPr="00FE59B2" w:rsidRDefault="00BF78BA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11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BF78BA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BF78BA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BB1ADA" w:rsidRPr="00BB1ADA" w:rsidRDefault="00BB1ADA" w:rsidP="00BB1AD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B1ADA">
        <w:rPr>
          <w:rFonts w:ascii="Times New Roman" w:hAnsi="Times New Roman"/>
          <w:sz w:val="24"/>
          <w:szCs w:val="24"/>
        </w:rPr>
        <w:t>Előterjesztés mellékletek: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>Konzorciumi szerződés_2021.03.12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 xml:space="preserve">Támogatói </w:t>
      </w:r>
      <w:proofErr w:type="spellStart"/>
      <w:r w:rsidR="00467847" w:rsidRPr="00467847">
        <w:rPr>
          <w:rFonts w:ascii="Times New Roman" w:hAnsi="Times New Roman"/>
          <w:sz w:val="24"/>
          <w:szCs w:val="24"/>
        </w:rPr>
        <w:t>Okirat_módosítási</w:t>
      </w:r>
      <w:proofErr w:type="spellEnd"/>
      <w:r w:rsidR="00467847" w:rsidRPr="00467847">
        <w:rPr>
          <w:rFonts w:ascii="Times New Roman" w:hAnsi="Times New Roman"/>
          <w:sz w:val="24"/>
          <w:szCs w:val="24"/>
        </w:rPr>
        <w:t xml:space="preserve"> kérelem_2023.01.30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 xml:space="preserve">Támogatói </w:t>
      </w:r>
      <w:proofErr w:type="spellStart"/>
      <w:r w:rsidR="00467847" w:rsidRPr="00467847">
        <w:rPr>
          <w:rFonts w:ascii="Times New Roman" w:hAnsi="Times New Roman"/>
          <w:sz w:val="24"/>
          <w:szCs w:val="24"/>
        </w:rPr>
        <w:t>Okirat_módosítási</w:t>
      </w:r>
      <w:proofErr w:type="spellEnd"/>
      <w:r w:rsidR="00467847" w:rsidRPr="00467847">
        <w:rPr>
          <w:rFonts w:ascii="Times New Roman" w:hAnsi="Times New Roman"/>
          <w:sz w:val="24"/>
          <w:szCs w:val="24"/>
        </w:rPr>
        <w:t xml:space="preserve"> kérelem_2024.04.10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>85_2025. (III. 19.) KT-</w:t>
      </w:r>
      <w:proofErr w:type="spellStart"/>
      <w:r w:rsidR="00467847" w:rsidRPr="00467847">
        <w:rPr>
          <w:rFonts w:ascii="Times New Roman" w:hAnsi="Times New Roman"/>
          <w:sz w:val="24"/>
          <w:szCs w:val="24"/>
        </w:rPr>
        <w:t>határozat_Energiaközösség</w:t>
      </w:r>
      <w:proofErr w:type="spellEnd"/>
      <w:r w:rsidR="00467847" w:rsidRPr="00467847">
        <w:rPr>
          <w:rFonts w:ascii="Times New Roman" w:hAnsi="Times New Roman"/>
          <w:sz w:val="24"/>
          <w:szCs w:val="24"/>
        </w:rPr>
        <w:t xml:space="preserve"> forrásbiztosítás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 xml:space="preserve">Támogatási </w:t>
      </w:r>
      <w:proofErr w:type="spellStart"/>
      <w:r w:rsidR="00467847" w:rsidRPr="00467847">
        <w:rPr>
          <w:rFonts w:ascii="Times New Roman" w:hAnsi="Times New Roman"/>
          <w:sz w:val="24"/>
          <w:szCs w:val="24"/>
        </w:rPr>
        <w:t>szerződés_EVIN</w:t>
      </w:r>
      <w:proofErr w:type="spellEnd"/>
      <w:r w:rsidR="00467847" w:rsidRPr="00467847">
        <w:rPr>
          <w:rFonts w:ascii="Times New Roman" w:hAnsi="Times New Roman"/>
          <w:sz w:val="24"/>
          <w:szCs w:val="24"/>
        </w:rPr>
        <w:t xml:space="preserve"> Nonprofit Zrt_2025.04.10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 xml:space="preserve">Támogatási </w:t>
      </w:r>
      <w:proofErr w:type="spellStart"/>
      <w:r w:rsidR="00467847" w:rsidRPr="00467847">
        <w:rPr>
          <w:rFonts w:ascii="Times New Roman" w:hAnsi="Times New Roman"/>
          <w:sz w:val="24"/>
          <w:szCs w:val="24"/>
        </w:rPr>
        <w:t>szerződés_Piacüzemeltetési</w:t>
      </w:r>
      <w:proofErr w:type="spellEnd"/>
      <w:r w:rsidR="00467847" w:rsidRPr="00467847">
        <w:rPr>
          <w:rFonts w:ascii="Times New Roman" w:hAnsi="Times New Roman"/>
          <w:sz w:val="24"/>
          <w:szCs w:val="24"/>
        </w:rPr>
        <w:t xml:space="preserve"> Nonprofit Kt_2025.04.10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>304_2024. (XI.20.) KT_1. döntés az átalakulásról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>135_2025. (IV.16.) KT_2. döntés az átalakulásról</w:t>
      </w:r>
    </w:p>
    <w:p w:rsidR="00BB1ADA" w:rsidRPr="00BB1ADA" w:rsidRDefault="00BB1ADA" w:rsidP="00467847">
      <w:pPr>
        <w:pStyle w:val="Listaszerbekezds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B1ADA">
        <w:rPr>
          <w:rFonts w:ascii="Times New Roman" w:hAnsi="Times New Roman"/>
          <w:sz w:val="24"/>
          <w:szCs w:val="24"/>
        </w:rPr>
        <w:t>számú melléklet:</w:t>
      </w:r>
      <w:r w:rsidR="00467847">
        <w:rPr>
          <w:rFonts w:ascii="Times New Roman" w:hAnsi="Times New Roman"/>
          <w:sz w:val="24"/>
          <w:szCs w:val="24"/>
        </w:rPr>
        <w:t xml:space="preserve"> </w:t>
      </w:r>
      <w:r w:rsidR="00467847" w:rsidRPr="00467847">
        <w:rPr>
          <w:rFonts w:ascii="Times New Roman" w:hAnsi="Times New Roman"/>
          <w:sz w:val="24"/>
          <w:szCs w:val="24"/>
        </w:rPr>
        <w:t>Támogatói Okirat módosítási kérelem 2025</w:t>
      </w:r>
    </w:p>
    <w:p w:rsidR="00BB1ADA" w:rsidRPr="00467847" w:rsidRDefault="00BB1ADA" w:rsidP="0046784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1F32" w:rsidRPr="0047280F" w:rsidRDefault="00C51F32" w:rsidP="00BB1ADA">
      <w:pPr>
        <w:spacing w:after="0" w:line="240" w:lineRule="auto"/>
        <w:rPr>
          <w:rFonts w:ascii="Times New Roman" w:hAnsi="Times New Roman"/>
          <w:sz w:val="24"/>
          <w:szCs w:val="24"/>
          <w:highlight w:val="yellow"/>
          <w:u w:val="single"/>
        </w:rPr>
      </w:pPr>
    </w:p>
    <w:p w:rsidR="00BB1ADA" w:rsidRDefault="00BB1ADA" w:rsidP="00BB1ADA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BB1ADA">
        <w:rPr>
          <w:rFonts w:ascii="Times New Roman" w:hAnsi="Times New Roman"/>
          <w:sz w:val="24"/>
          <w:szCs w:val="24"/>
        </w:rPr>
        <w:t>Határozati javaslat melléklet:</w:t>
      </w:r>
    </w:p>
    <w:p w:rsidR="00890E7B" w:rsidRPr="00C51F32" w:rsidRDefault="00BB1ADA" w:rsidP="00C51F32">
      <w:pPr>
        <w:pStyle w:val="Listaszerbekezds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96F98">
        <w:rPr>
          <w:rFonts w:ascii="Times New Roman" w:hAnsi="Times New Roman"/>
          <w:sz w:val="24"/>
          <w:szCs w:val="24"/>
        </w:rPr>
        <w:t xml:space="preserve">számú melléklet: Támogatási szerződés </w:t>
      </w:r>
    </w:p>
    <w:sectPr w:rsidR="00890E7B" w:rsidRPr="00C51F32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392" w:rsidRDefault="00130392">
      <w:pPr>
        <w:spacing w:after="0" w:line="240" w:lineRule="auto"/>
      </w:pPr>
      <w:r>
        <w:separator/>
      </w:r>
    </w:p>
  </w:endnote>
  <w:endnote w:type="continuationSeparator" w:id="0">
    <w:p w:rsidR="00130392" w:rsidRDefault="00130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F78B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E7D45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392" w:rsidRDefault="00130392">
      <w:pPr>
        <w:spacing w:after="0" w:line="240" w:lineRule="auto"/>
      </w:pPr>
      <w:r>
        <w:separator/>
      </w:r>
    </w:p>
  </w:footnote>
  <w:footnote w:type="continuationSeparator" w:id="0">
    <w:p w:rsidR="00130392" w:rsidRDefault="00130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888E27D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C70BE8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1D64B7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E32D8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0721F5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480CA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983D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4A02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80D7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914106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02CD372" w:tentative="1">
      <w:start w:val="1"/>
      <w:numFmt w:val="lowerLetter"/>
      <w:lvlText w:val="%2."/>
      <w:lvlJc w:val="left"/>
      <w:pPr>
        <w:ind w:left="1440" w:hanging="360"/>
      </w:pPr>
    </w:lvl>
    <w:lvl w:ilvl="2" w:tplc="504022BC" w:tentative="1">
      <w:start w:val="1"/>
      <w:numFmt w:val="lowerRoman"/>
      <w:lvlText w:val="%3."/>
      <w:lvlJc w:val="right"/>
      <w:pPr>
        <w:ind w:left="2160" w:hanging="180"/>
      </w:pPr>
    </w:lvl>
    <w:lvl w:ilvl="3" w:tplc="D432FC64" w:tentative="1">
      <w:start w:val="1"/>
      <w:numFmt w:val="decimal"/>
      <w:lvlText w:val="%4."/>
      <w:lvlJc w:val="left"/>
      <w:pPr>
        <w:ind w:left="2880" w:hanging="360"/>
      </w:pPr>
    </w:lvl>
    <w:lvl w:ilvl="4" w:tplc="1A6056F2" w:tentative="1">
      <w:start w:val="1"/>
      <w:numFmt w:val="lowerLetter"/>
      <w:lvlText w:val="%5."/>
      <w:lvlJc w:val="left"/>
      <w:pPr>
        <w:ind w:left="3600" w:hanging="360"/>
      </w:pPr>
    </w:lvl>
    <w:lvl w:ilvl="5" w:tplc="FE3A899A" w:tentative="1">
      <w:start w:val="1"/>
      <w:numFmt w:val="lowerRoman"/>
      <w:lvlText w:val="%6."/>
      <w:lvlJc w:val="right"/>
      <w:pPr>
        <w:ind w:left="4320" w:hanging="180"/>
      </w:pPr>
    </w:lvl>
    <w:lvl w:ilvl="6" w:tplc="79927C9E" w:tentative="1">
      <w:start w:val="1"/>
      <w:numFmt w:val="decimal"/>
      <w:lvlText w:val="%7."/>
      <w:lvlJc w:val="left"/>
      <w:pPr>
        <w:ind w:left="5040" w:hanging="360"/>
      </w:pPr>
    </w:lvl>
    <w:lvl w:ilvl="7" w:tplc="46AE0D64" w:tentative="1">
      <w:start w:val="1"/>
      <w:numFmt w:val="lowerLetter"/>
      <w:lvlText w:val="%8."/>
      <w:lvlJc w:val="left"/>
      <w:pPr>
        <w:ind w:left="5760" w:hanging="360"/>
      </w:pPr>
    </w:lvl>
    <w:lvl w:ilvl="8" w:tplc="3B92DF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A238F"/>
    <w:multiLevelType w:val="hybridMultilevel"/>
    <w:tmpl w:val="77EE7B24"/>
    <w:lvl w:ilvl="0" w:tplc="A5F8CA6E">
      <w:start w:val="14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164D"/>
    <w:multiLevelType w:val="hybridMultilevel"/>
    <w:tmpl w:val="34DAEF0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57700B"/>
    <w:multiLevelType w:val="hybridMultilevel"/>
    <w:tmpl w:val="AF68CE5E"/>
    <w:lvl w:ilvl="0" w:tplc="5AE0D0E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C6EEF90" w:tentative="1">
      <w:start w:val="1"/>
      <w:numFmt w:val="lowerLetter"/>
      <w:lvlText w:val="%2."/>
      <w:lvlJc w:val="left"/>
      <w:pPr>
        <w:ind w:left="1800" w:hanging="360"/>
      </w:pPr>
    </w:lvl>
    <w:lvl w:ilvl="2" w:tplc="1D7EB30C" w:tentative="1">
      <w:start w:val="1"/>
      <w:numFmt w:val="lowerRoman"/>
      <w:lvlText w:val="%3."/>
      <w:lvlJc w:val="right"/>
      <w:pPr>
        <w:ind w:left="2520" w:hanging="180"/>
      </w:pPr>
    </w:lvl>
    <w:lvl w:ilvl="3" w:tplc="5EC070CC" w:tentative="1">
      <w:start w:val="1"/>
      <w:numFmt w:val="decimal"/>
      <w:lvlText w:val="%4."/>
      <w:lvlJc w:val="left"/>
      <w:pPr>
        <w:ind w:left="3240" w:hanging="360"/>
      </w:pPr>
    </w:lvl>
    <w:lvl w:ilvl="4" w:tplc="B35C47B2" w:tentative="1">
      <w:start w:val="1"/>
      <w:numFmt w:val="lowerLetter"/>
      <w:lvlText w:val="%5."/>
      <w:lvlJc w:val="left"/>
      <w:pPr>
        <w:ind w:left="3960" w:hanging="360"/>
      </w:pPr>
    </w:lvl>
    <w:lvl w:ilvl="5" w:tplc="FB569DDE" w:tentative="1">
      <w:start w:val="1"/>
      <w:numFmt w:val="lowerRoman"/>
      <w:lvlText w:val="%6."/>
      <w:lvlJc w:val="right"/>
      <w:pPr>
        <w:ind w:left="4680" w:hanging="180"/>
      </w:pPr>
    </w:lvl>
    <w:lvl w:ilvl="6" w:tplc="EFA4E6BA" w:tentative="1">
      <w:start w:val="1"/>
      <w:numFmt w:val="decimal"/>
      <w:lvlText w:val="%7."/>
      <w:lvlJc w:val="left"/>
      <w:pPr>
        <w:ind w:left="5400" w:hanging="360"/>
      </w:pPr>
    </w:lvl>
    <w:lvl w:ilvl="7" w:tplc="2638BA56" w:tentative="1">
      <w:start w:val="1"/>
      <w:numFmt w:val="lowerLetter"/>
      <w:lvlText w:val="%8."/>
      <w:lvlJc w:val="left"/>
      <w:pPr>
        <w:ind w:left="6120" w:hanging="360"/>
      </w:pPr>
    </w:lvl>
    <w:lvl w:ilvl="8" w:tplc="EF8EAC6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6" w15:restartNumberingAfterBreak="0">
    <w:nsid w:val="0D1D37D5"/>
    <w:multiLevelType w:val="hybridMultilevel"/>
    <w:tmpl w:val="694845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941A9"/>
    <w:multiLevelType w:val="hybridMultilevel"/>
    <w:tmpl w:val="4DCE3FB2"/>
    <w:lvl w:ilvl="0" w:tplc="A4E0B3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8058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BE5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5813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9020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2C07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804C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4C80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885E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9" w15:restartNumberingAfterBreak="0">
    <w:nsid w:val="137E6C31"/>
    <w:multiLevelType w:val="hybridMultilevel"/>
    <w:tmpl w:val="A1F4C00E"/>
    <w:lvl w:ilvl="0" w:tplc="2E969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0C80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EE46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46BC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809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2445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206D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7629C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52D5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E1A60"/>
    <w:multiLevelType w:val="hybridMultilevel"/>
    <w:tmpl w:val="C1A699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A1B76"/>
    <w:multiLevelType w:val="hybridMultilevel"/>
    <w:tmpl w:val="D6109E60"/>
    <w:lvl w:ilvl="0" w:tplc="ADD2BE5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F92BCAC" w:tentative="1">
      <w:start w:val="1"/>
      <w:numFmt w:val="lowerLetter"/>
      <w:lvlText w:val="%2."/>
      <w:lvlJc w:val="left"/>
      <w:pPr>
        <w:ind w:left="1146" w:hanging="360"/>
      </w:pPr>
    </w:lvl>
    <w:lvl w:ilvl="2" w:tplc="AFD8A83C" w:tentative="1">
      <w:start w:val="1"/>
      <w:numFmt w:val="lowerRoman"/>
      <w:lvlText w:val="%3."/>
      <w:lvlJc w:val="right"/>
      <w:pPr>
        <w:ind w:left="1866" w:hanging="180"/>
      </w:pPr>
    </w:lvl>
    <w:lvl w:ilvl="3" w:tplc="AE1291E8" w:tentative="1">
      <w:start w:val="1"/>
      <w:numFmt w:val="decimal"/>
      <w:lvlText w:val="%4."/>
      <w:lvlJc w:val="left"/>
      <w:pPr>
        <w:ind w:left="2586" w:hanging="360"/>
      </w:pPr>
    </w:lvl>
    <w:lvl w:ilvl="4" w:tplc="0CFA384C" w:tentative="1">
      <w:start w:val="1"/>
      <w:numFmt w:val="lowerLetter"/>
      <w:lvlText w:val="%5."/>
      <w:lvlJc w:val="left"/>
      <w:pPr>
        <w:ind w:left="3306" w:hanging="360"/>
      </w:pPr>
    </w:lvl>
    <w:lvl w:ilvl="5" w:tplc="148A6334" w:tentative="1">
      <w:start w:val="1"/>
      <w:numFmt w:val="lowerRoman"/>
      <w:lvlText w:val="%6."/>
      <w:lvlJc w:val="right"/>
      <w:pPr>
        <w:ind w:left="4026" w:hanging="180"/>
      </w:pPr>
    </w:lvl>
    <w:lvl w:ilvl="6" w:tplc="5BA8A68A" w:tentative="1">
      <w:start w:val="1"/>
      <w:numFmt w:val="decimal"/>
      <w:lvlText w:val="%7."/>
      <w:lvlJc w:val="left"/>
      <w:pPr>
        <w:ind w:left="4746" w:hanging="360"/>
      </w:pPr>
    </w:lvl>
    <w:lvl w:ilvl="7" w:tplc="8B5858A6" w:tentative="1">
      <w:start w:val="1"/>
      <w:numFmt w:val="lowerLetter"/>
      <w:lvlText w:val="%8."/>
      <w:lvlJc w:val="left"/>
      <w:pPr>
        <w:ind w:left="5466" w:hanging="360"/>
      </w:pPr>
    </w:lvl>
    <w:lvl w:ilvl="8" w:tplc="72EC2C0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2" w15:restartNumberingAfterBreak="0">
    <w:nsid w:val="22461AC8"/>
    <w:multiLevelType w:val="hybridMultilevel"/>
    <w:tmpl w:val="C0AAF048"/>
    <w:lvl w:ilvl="0" w:tplc="B74C82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A638FB"/>
    <w:multiLevelType w:val="hybridMultilevel"/>
    <w:tmpl w:val="1D68797A"/>
    <w:lvl w:ilvl="0" w:tplc="707246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91271"/>
    <w:multiLevelType w:val="hybridMultilevel"/>
    <w:tmpl w:val="E1BA2F1A"/>
    <w:lvl w:ilvl="0" w:tplc="B0505A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81CCFD8" w:tentative="1">
      <w:start w:val="1"/>
      <w:numFmt w:val="lowerLetter"/>
      <w:lvlText w:val="%2."/>
      <w:lvlJc w:val="left"/>
      <w:pPr>
        <w:ind w:left="1440" w:hanging="360"/>
      </w:pPr>
    </w:lvl>
    <w:lvl w:ilvl="2" w:tplc="13145EC0" w:tentative="1">
      <w:start w:val="1"/>
      <w:numFmt w:val="lowerRoman"/>
      <w:lvlText w:val="%3."/>
      <w:lvlJc w:val="right"/>
      <w:pPr>
        <w:ind w:left="2160" w:hanging="180"/>
      </w:pPr>
    </w:lvl>
    <w:lvl w:ilvl="3" w:tplc="64F689AE" w:tentative="1">
      <w:start w:val="1"/>
      <w:numFmt w:val="decimal"/>
      <w:lvlText w:val="%4."/>
      <w:lvlJc w:val="left"/>
      <w:pPr>
        <w:ind w:left="2880" w:hanging="360"/>
      </w:pPr>
    </w:lvl>
    <w:lvl w:ilvl="4" w:tplc="4B2EA562" w:tentative="1">
      <w:start w:val="1"/>
      <w:numFmt w:val="lowerLetter"/>
      <w:lvlText w:val="%5."/>
      <w:lvlJc w:val="left"/>
      <w:pPr>
        <w:ind w:left="3600" w:hanging="360"/>
      </w:pPr>
    </w:lvl>
    <w:lvl w:ilvl="5" w:tplc="0B202788" w:tentative="1">
      <w:start w:val="1"/>
      <w:numFmt w:val="lowerRoman"/>
      <w:lvlText w:val="%6."/>
      <w:lvlJc w:val="right"/>
      <w:pPr>
        <w:ind w:left="4320" w:hanging="180"/>
      </w:pPr>
    </w:lvl>
    <w:lvl w:ilvl="6" w:tplc="13EED21A" w:tentative="1">
      <w:start w:val="1"/>
      <w:numFmt w:val="decimal"/>
      <w:lvlText w:val="%7."/>
      <w:lvlJc w:val="left"/>
      <w:pPr>
        <w:ind w:left="5040" w:hanging="360"/>
      </w:pPr>
    </w:lvl>
    <w:lvl w:ilvl="7" w:tplc="DCA43768" w:tentative="1">
      <w:start w:val="1"/>
      <w:numFmt w:val="lowerLetter"/>
      <w:lvlText w:val="%8."/>
      <w:lvlJc w:val="left"/>
      <w:pPr>
        <w:ind w:left="5760" w:hanging="360"/>
      </w:pPr>
    </w:lvl>
    <w:lvl w:ilvl="8" w:tplc="09C666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D4441"/>
    <w:multiLevelType w:val="hybridMultilevel"/>
    <w:tmpl w:val="0498BCFA"/>
    <w:lvl w:ilvl="0" w:tplc="4F386A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FD8C2F6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67994"/>
    <w:multiLevelType w:val="hybridMultilevel"/>
    <w:tmpl w:val="01268438"/>
    <w:lvl w:ilvl="0" w:tplc="040E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2445CF8"/>
    <w:multiLevelType w:val="hybridMultilevel"/>
    <w:tmpl w:val="4D6691B6"/>
    <w:lvl w:ilvl="0" w:tplc="390A7E2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E3E7D38">
      <w:start w:val="1"/>
      <w:numFmt w:val="lowerLetter"/>
      <w:lvlText w:val="%2."/>
      <w:lvlJc w:val="left"/>
      <w:pPr>
        <w:ind w:left="1365" w:hanging="360"/>
      </w:pPr>
    </w:lvl>
    <w:lvl w:ilvl="2" w:tplc="4AF4D8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35325156" w:tentative="1">
      <w:start w:val="1"/>
      <w:numFmt w:val="decimal"/>
      <w:lvlText w:val="%4."/>
      <w:lvlJc w:val="left"/>
      <w:pPr>
        <w:ind w:left="2805" w:hanging="360"/>
      </w:pPr>
    </w:lvl>
    <w:lvl w:ilvl="4" w:tplc="C750F4CC" w:tentative="1">
      <w:start w:val="1"/>
      <w:numFmt w:val="lowerLetter"/>
      <w:lvlText w:val="%5."/>
      <w:lvlJc w:val="left"/>
      <w:pPr>
        <w:ind w:left="3525" w:hanging="360"/>
      </w:pPr>
    </w:lvl>
    <w:lvl w:ilvl="5" w:tplc="DAD6BDC2" w:tentative="1">
      <w:start w:val="1"/>
      <w:numFmt w:val="lowerRoman"/>
      <w:lvlText w:val="%6."/>
      <w:lvlJc w:val="right"/>
      <w:pPr>
        <w:ind w:left="4245" w:hanging="180"/>
      </w:pPr>
    </w:lvl>
    <w:lvl w:ilvl="6" w:tplc="6D9EDC0A" w:tentative="1">
      <w:start w:val="1"/>
      <w:numFmt w:val="decimal"/>
      <w:lvlText w:val="%7."/>
      <w:lvlJc w:val="left"/>
      <w:pPr>
        <w:ind w:left="4965" w:hanging="360"/>
      </w:pPr>
    </w:lvl>
    <w:lvl w:ilvl="7" w:tplc="2E945CD2" w:tentative="1">
      <w:start w:val="1"/>
      <w:numFmt w:val="lowerLetter"/>
      <w:lvlText w:val="%8."/>
      <w:lvlJc w:val="left"/>
      <w:pPr>
        <w:ind w:left="5685" w:hanging="360"/>
      </w:pPr>
    </w:lvl>
    <w:lvl w:ilvl="8" w:tplc="49721F1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8" w15:restartNumberingAfterBreak="0">
    <w:nsid w:val="4C0A6CB7"/>
    <w:multiLevelType w:val="hybridMultilevel"/>
    <w:tmpl w:val="2ED4CB8C"/>
    <w:lvl w:ilvl="0" w:tplc="3CA2837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C3A1D7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D68C14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B8643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3E04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65CFD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E86A2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90E0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1036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F566E5C"/>
    <w:multiLevelType w:val="hybridMultilevel"/>
    <w:tmpl w:val="2ED4CB8C"/>
    <w:lvl w:ilvl="0" w:tplc="AC48BC7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F2EEF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1C3DB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328CC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402D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D87F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1EFA0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B988E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C0CF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361010"/>
    <w:multiLevelType w:val="hybridMultilevel"/>
    <w:tmpl w:val="025A7DCA"/>
    <w:lvl w:ilvl="0" w:tplc="F6F851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3D281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19CD5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B864FF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A56DC9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0EE75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1011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56097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6888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63627F64"/>
    <w:multiLevelType w:val="hybridMultilevel"/>
    <w:tmpl w:val="E6DAFA8C"/>
    <w:lvl w:ilvl="0" w:tplc="96A0F9A2">
      <w:start w:val="1"/>
      <w:numFmt w:val="upperLetter"/>
      <w:lvlText w:val="%1."/>
      <w:lvlJc w:val="left"/>
      <w:pPr>
        <w:ind w:left="720" w:hanging="360"/>
      </w:pPr>
    </w:lvl>
    <w:lvl w:ilvl="1" w:tplc="5AB090EA" w:tentative="1">
      <w:start w:val="1"/>
      <w:numFmt w:val="lowerLetter"/>
      <w:lvlText w:val="%2."/>
      <w:lvlJc w:val="left"/>
      <w:pPr>
        <w:ind w:left="1440" w:hanging="360"/>
      </w:pPr>
    </w:lvl>
    <w:lvl w:ilvl="2" w:tplc="DC9859BC" w:tentative="1">
      <w:start w:val="1"/>
      <w:numFmt w:val="lowerRoman"/>
      <w:lvlText w:val="%3."/>
      <w:lvlJc w:val="right"/>
      <w:pPr>
        <w:ind w:left="2160" w:hanging="180"/>
      </w:pPr>
    </w:lvl>
    <w:lvl w:ilvl="3" w:tplc="13F8687E" w:tentative="1">
      <w:start w:val="1"/>
      <w:numFmt w:val="decimal"/>
      <w:lvlText w:val="%4."/>
      <w:lvlJc w:val="left"/>
      <w:pPr>
        <w:ind w:left="2880" w:hanging="360"/>
      </w:pPr>
    </w:lvl>
    <w:lvl w:ilvl="4" w:tplc="433E02A0" w:tentative="1">
      <w:start w:val="1"/>
      <w:numFmt w:val="lowerLetter"/>
      <w:lvlText w:val="%5."/>
      <w:lvlJc w:val="left"/>
      <w:pPr>
        <w:ind w:left="3600" w:hanging="360"/>
      </w:pPr>
    </w:lvl>
    <w:lvl w:ilvl="5" w:tplc="FA6A5D54" w:tentative="1">
      <w:start w:val="1"/>
      <w:numFmt w:val="lowerRoman"/>
      <w:lvlText w:val="%6."/>
      <w:lvlJc w:val="right"/>
      <w:pPr>
        <w:ind w:left="4320" w:hanging="180"/>
      </w:pPr>
    </w:lvl>
    <w:lvl w:ilvl="6" w:tplc="E3DAB8C8" w:tentative="1">
      <w:start w:val="1"/>
      <w:numFmt w:val="decimal"/>
      <w:lvlText w:val="%7."/>
      <w:lvlJc w:val="left"/>
      <w:pPr>
        <w:ind w:left="5040" w:hanging="360"/>
      </w:pPr>
    </w:lvl>
    <w:lvl w:ilvl="7" w:tplc="593E2942" w:tentative="1">
      <w:start w:val="1"/>
      <w:numFmt w:val="lowerLetter"/>
      <w:lvlText w:val="%8."/>
      <w:lvlJc w:val="left"/>
      <w:pPr>
        <w:ind w:left="5760" w:hanging="360"/>
      </w:pPr>
    </w:lvl>
    <w:lvl w:ilvl="8" w:tplc="0C58F4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36D73"/>
    <w:multiLevelType w:val="hybridMultilevel"/>
    <w:tmpl w:val="BB52F140"/>
    <w:lvl w:ilvl="0" w:tplc="29504BC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50A2EA6" w:tentative="1">
      <w:start w:val="1"/>
      <w:numFmt w:val="lowerLetter"/>
      <w:lvlText w:val="%2."/>
      <w:lvlJc w:val="left"/>
      <w:pPr>
        <w:ind w:left="1800" w:hanging="360"/>
      </w:pPr>
    </w:lvl>
    <w:lvl w:ilvl="2" w:tplc="F5F0B302" w:tentative="1">
      <w:start w:val="1"/>
      <w:numFmt w:val="lowerRoman"/>
      <w:lvlText w:val="%3."/>
      <w:lvlJc w:val="right"/>
      <w:pPr>
        <w:ind w:left="2520" w:hanging="180"/>
      </w:pPr>
    </w:lvl>
    <w:lvl w:ilvl="3" w:tplc="CBE25338" w:tentative="1">
      <w:start w:val="1"/>
      <w:numFmt w:val="decimal"/>
      <w:lvlText w:val="%4."/>
      <w:lvlJc w:val="left"/>
      <w:pPr>
        <w:ind w:left="3240" w:hanging="360"/>
      </w:pPr>
    </w:lvl>
    <w:lvl w:ilvl="4" w:tplc="F69418D0" w:tentative="1">
      <w:start w:val="1"/>
      <w:numFmt w:val="lowerLetter"/>
      <w:lvlText w:val="%5."/>
      <w:lvlJc w:val="left"/>
      <w:pPr>
        <w:ind w:left="3960" w:hanging="360"/>
      </w:pPr>
    </w:lvl>
    <w:lvl w:ilvl="5" w:tplc="26281DE8" w:tentative="1">
      <w:start w:val="1"/>
      <w:numFmt w:val="lowerRoman"/>
      <w:lvlText w:val="%6."/>
      <w:lvlJc w:val="right"/>
      <w:pPr>
        <w:ind w:left="4680" w:hanging="180"/>
      </w:pPr>
    </w:lvl>
    <w:lvl w:ilvl="6" w:tplc="B3ECF69A" w:tentative="1">
      <w:start w:val="1"/>
      <w:numFmt w:val="decimal"/>
      <w:lvlText w:val="%7."/>
      <w:lvlJc w:val="left"/>
      <w:pPr>
        <w:ind w:left="5400" w:hanging="360"/>
      </w:pPr>
    </w:lvl>
    <w:lvl w:ilvl="7" w:tplc="034E4204" w:tentative="1">
      <w:start w:val="1"/>
      <w:numFmt w:val="lowerLetter"/>
      <w:lvlText w:val="%8."/>
      <w:lvlJc w:val="left"/>
      <w:pPr>
        <w:ind w:left="6120" w:hanging="360"/>
      </w:pPr>
    </w:lvl>
    <w:lvl w:ilvl="8" w:tplc="00BA1C2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F0127B"/>
    <w:multiLevelType w:val="hybridMultilevel"/>
    <w:tmpl w:val="E1BA2F1A"/>
    <w:lvl w:ilvl="0" w:tplc="E4A8C7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7ACC728" w:tentative="1">
      <w:start w:val="1"/>
      <w:numFmt w:val="lowerLetter"/>
      <w:lvlText w:val="%2."/>
      <w:lvlJc w:val="left"/>
      <w:pPr>
        <w:ind w:left="1440" w:hanging="360"/>
      </w:pPr>
    </w:lvl>
    <w:lvl w:ilvl="2" w:tplc="E86C01F4" w:tentative="1">
      <w:start w:val="1"/>
      <w:numFmt w:val="lowerRoman"/>
      <w:lvlText w:val="%3."/>
      <w:lvlJc w:val="right"/>
      <w:pPr>
        <w:ind w:left="2160" w:hanging="180"/>
      </w:pPr>
    </w:lvl>
    <w:lvl w:ilvl="3" w:tplc="583A0982" w:tentative="1">
      <w:start w:val="1"/>
      <w:numFmt w:val="decimal"/>
      <w:lvlText w:val="%4."/>
      <w:lvlJc w:val="left"/>
      <w:pPr>
        <w:ind w:left="2880" w:hanging="360"/>
      </w:pPr>
    </w:lvl>
    <w:lvl w:ilvl="4" w:tplc="3D347838" w:tentative="1">
      <w:start w:val="1"/>
      <w:numFmt w:val="lowerLetter"/>
      <w:lvlText w:val="%5."/>
      <w:lvlJc w:val="left"/>
      <w:pPr>
        <w:ind w:left="3600" w:hanging="360"/>
      </w:pPr>
    </w:lvl>
    <w:lvl w:ilvl="5" w:tplc="8D6E4068" w:tentative="1">
      <w:start w:val="1"/>
      <w:numFmt w:val="lowerRoman"/>
      <w:lvlText w:val="%6."/>
      <w:lvlJc w:val="right"/>
      <w:pPr>
        <w:ind w:left="4320" w:hanging="180"/>
      </w:pPr>
    </w:lvl>
    <w:lvl w:ilvl="6" w:tplc="372AA20C" w:tentative="1">
      <w:start w:val="1"/>
      <w:numFmt w:val="decimal"/>
      <w:lvlText w:val="%7."/>
      <w:lvlJc w:val="left"/>
      <w:pPr>
        <w:ind w:left="5040" w:hanging="360"/>
      </w:pPr>
    </w:lvl>
    <w:lvl w:ilvl="7" w:tplc="4F9A58D0" w:tentative="1">
      <w:start w:val="1"/>
      <w:numFmt w:val="lowerLetter"/>
      <w:lvlText w:val="%8."/>
      <w:lvlJc w:val="left"/>
      <w:pPr>
        <w:ind w:left="5760" w:hanging="360"/>
      </w:pPr>
    </w:lvl>
    <w:lvl w:ilvl="8" w:tplc="BFA80B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408AA"/>
    <w:multiLevelType w:val="hybridMultilevel"/>
    <w:tmpl w:val="0FD22C44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7" w15:restartNumberingAfterBreak="0">
    <w:nsid w:val="73805113"/>
    <w:multiLevelType w:val="hybridMultilevel"/>
    <w:tmpl w:val="0C6E35CC"/>
    <w:lvl w:ilvl="0" w:tplc="E208D75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F612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DE0B7F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60014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3E8263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D257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668213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B82F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FE6A5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7C285A94"/>
    <w:multiLevelType w:val="hybridMultilevel"/>
    <w:tmpl w:val="2ED4CB8C"/>
    <w:lvl w:ilvl="0" w:tplc="A8D693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7B4D4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982E67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ECB3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120F5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AFCA1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4A2DC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CA8D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21879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D7E2643"/>
    <w:multiLevelType w:val="hybridMultilevel"/>
    <w:tmpl w:val="C41E28EC"/>
    <w:lvl w:ilvl="0" w:tplc="D00AC0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A0D616" w:tentative="1">
      <w:start w:val="1"/>
      <w:numFmt w:val="lowerLetter"/>
      <w:lvlText w:val="%2."/>
      <w:lvlJc w:val="left"/>
      <w:pPr>
        <w:ind w:left="1440" w:hanging="360"/>
      </w:pPr>
    </w:lvl>
    <w:lvl w:ilvl="2" w:tplc="80DE26A2" w:tentative="1">
      <w:start w:val="1"/>
      <w:numFmt w:val="lowerRoman"/>
      <w:lvlText w:val="%3."/>
      <w:lvlJc w:val="right"/>
      <w:pPr>
        <w:ind w:left="2160" w:hanging="180"/>
      </w:pPr>
    </w:lvl>
    <w:lvl w:ilvl="3" w:tplc="5FEEC18E" w:tentative="1">
      <w:start w:val="1"/>
      <w:numFmt w:val="decimal"/>
      <w:lvlText w:val="%4."/>
      <w:lvlJc w:val="left"/>
      <w:pPr>
        <w:ind w:left="2880" w:hanging="360"/>
      </w:pPr>
    </w:lvl>
    <w:lvl w:ilvl="4" w:tplc="DA0CA698" w:tentative="1">
      <w:start w:val="1"/>
      <w:numFmt w:val="lowerLetter"/>
      <w:lvlText w:val="%5."/>
      <w:lvlJc w:val="left"/>
      <w:pPr>
        <w:ind w:left="3600" w:hanging="360"/>
      </w:pPr>
    </w:lvl>
    <w:lvl w:ilvl="5" w:tplc="C5EED478" w:tentative="1">
      <w:start w:val="1"/>
      <w:numFmt w:val="lowerRoman"/>
      <w:lvlText w:val="%6."/>
      <w:lvlJc w:val="right"/>
      <w:pPr>
        <w:ind w:left="4320" w:hanging="180"/>
      </w:pPr>
    </w:lvl>
    <w:lvl w:ilvl="6" w:tplc="B1C44992" w:tentative="1">
      <w:start w:val="1"/>
      <w:numFmt w:val="decimal"/>
      <w:lvlText w:val="%7."/>
      <w:lvlJc w:val="left"/>
      <w:pPr>
        <w:ind w:left="5040" w:hanging="360"/>
      </w:pPr>
    </w:lvl>
    <w:lvl w:ilvl="7" w:tplc="C3201E22" w:tentative="1">
      <w:start w:val="1"/>
      <w:numFmt w:val="lowerLetter"/>
      <w:lvlText w:val="%8."/>
      <w:lvlJc w:val="left"/>
      <w:pPr>
        <w:ind w:left="5760" w:hanging="360"/>
      </w:pPr>
    </w:lvl>
    <w:lvl w:ilvl="8" w:tplc="7480B32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26"/>
  </w:num>
  <w:num w:numId="4">
    <w:abstractNumId w:val="27"/>
  </w:num>
  <w:num w:numId="5">
    <w:abstractNumId w:val="18"/>
  </w:num>
  <w:num w:numId="6">
    <w:abstractNumId w:val="0"/>
  </w:num>
  <w:num w:numId="7">
    <w:abstractNumId w:val="9"/>
  </w:num>
  <w:num w:numId="8">
    <w:abstractNumId w:val="11"/>
  </w:num>
  <w:num w:numId="9">
    <w:abstractNumId w:val="22"/>
  </w:num>
  <w:num w:numId="10">
    <w:abstractNumId w:val="20"/>
  </w:num>
  <w:num w:numId="11">
    <w:abstractNumId w:val="1"/>
  </w:num>
  <w:num w:numId="12">
    <w:abstractNumId w:val="24"/>
  </w:num>
  <w:num w:numId="13">
    <w:abstractNumId w:val="14"/>
  </w:num>
  <w:num w:numId="14">
    <w:abstractNumId w:val="28"/>
  </w:num>
  <w:num w:numId="15">
    <w:abstractNumId w:val="19"/>
  </w:num>
  <w:num w:numId="16">
    <w:abstractNumId w:val="17"/>
  </w:num>
  <w:num w:numId="17">
    <w:abstractNumId w:val="7"/>
  </w:num>
  <w:num w:numId="18">
    <w:abstractNumId w:val="29"/>
  </w:num>
  <w:num w:numId="19">
    <w:abstractNumId w:val="23"/>
  </w:num>
  <w:num w:numId="20">
    <w:abstractNumId w:val="4"/>
  </w:num>
  <w:num w:numId="21">
    <w:abstractNumId w:val="2"/>
  </w:num>
  <w:num w:numId="22">
    <w:abstractNumId w:val="15"/>
  </w:num>
  <w:num w:numId="23">
    <w:abstractNumId w:val="3"/>
  </w:num>
  <w:num w:numId="24">
    <w:abstractNumId w:val="10"/>
  </w:num>
  <w:num w:numId="25">
    <w:abstractNumId w:val="13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16"/>
  </w:num>
  <w:num w:numId="30">
    <w:abstractNumId w:val="12"/>
  </w:num>
  <w:num w:numId="3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478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0392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0D41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5992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01E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67847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46DBB"/>
    <w:rsid w:val="00552B97"/>
    <w:rsid w:val="00553527"/>
    <w:rsid w:val="00554281"/>
    <w:rsid w:val="00554664"/>
    <w:rsid w:val="005561FB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5EEC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657E2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76D0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5692D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2A2D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3D4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6B0A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939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4A7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F31"/>
    <w:rsid w:val="00B34813"/>
    <w:rsid w:val="00B351AB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1FAF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D4A"/>
    <w:rsid w:val="00BA4525"/>
    <w:rsid w:val="00BA7822"/>
    <w:rsid w:val="00BB1ADA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6EC"/>
    <w:rsid w:val="00BF5953"/>
    <w:rsid w:val="00BF78BA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1F32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2DC9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39EB"/>
    <w:rsid w:val="00CC7E75"/>
    <w:rsid w:val="00CD1E81"/>
    <w:rsid w:val="00CD46C9"/>
    <w:rsid w:val="00CD47E2"/>
    <w:rsid w:val="00CD4F78"/>
    <w:rsid w:val="00CD65D0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E7D45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3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Parágrafo da Lista1,LISTA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basedOn w:val="Bekezdsalapbettpusa"/>
    <w:link w:val="Listaszerbekezds"/>
    <w:uiPriority w:val="34"/>
    <w:qFormat/>
    <w:locked/>
    <w:rsid w:val="00BB1ADA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7F2AB9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7F2AB9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7F2AB9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7F2AB9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7F2AB9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7F2AB9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7F2AB9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7F2AB9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7F2AB9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7F2AB9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5C29E7"/>
    <w:rsid w:val="005D7F03"/>
    <w:rsid w:val="006509A0"/>
    <w:rsid w:val="00793CD7"/>
    <w:rsid w:val="007F2AB9"/>
    <w:rsid w:val="00857BC2"/>
    <w:rsid w:val="00925963"/>
    <w:rsid w:val="00A62D37"/>
    <w:rsid w:val="00CA7E07"/>
    <w:rsid w:val="00D64E73"/>
    <w:rsid w:val="00F5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A2AB12B1EF30493D8DC466AC14C372C6">
    <w:name w:val="A2AB12B1EF30493D8DC466AC14C372C6"/>
    <w:rsid w:val="00B351AB"/>
  </w:style>
  <w:style w:type="paragraph" w:customStyle="1" w:styleId="50F252C9B6C64715AA0361A1AB9E51B5">
    <w:name w:val="50F252C9B6C64715AA0361A1AB9E51B5"/>
    <w:rsid w:val="00B351AB"/>
  </w:style>
  <w:style w:type="paragraph" w:customStyle="1" w:styleId="17BE2F53BB25420885E6CD7875923715">
    <w:name w:val="17BE2F53BB25420885E6CD7875923715"/>
    <w:rsid w:val="00B351AB"/>
  </w:style>
  <w:style w:type="paragraph" w:customStyle="1" w:styleId="44D642844727487EAC2F65FA9F0FDC80">
    <w:name w:val="44D642844727487EAC2F65FA9F0FDC80"/>
    <w:rsid w:val="00B351AB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C11A2-ED8C-463C-8994-569E616D5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1049</Words>
  <Characters>7241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10</cp:revision>
  <cp:lastPrinted>2015-06-19T08:32:00Z</cp:lastPrinted>
  <dcterms:created xsi:type="dcterms:W3CDTF">2022-09-21T10:19:00Z</dcterms:created>
  <dcterms:modified xsi:type="dcterms:W3CDTF">2026-02-18T13:18:00Z</dcterms:modified>
</cp:coreProperties>
</file>